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CF" w:rsidRDefault="00DA03CF" w:rsidP="00046C06">
      <w:pPr>
        <w:pStyle w:val="2"/>
        <w:numPr>
          <w:ilvl w:val="0"/>
          <w:numId w:val="0"/>
        </w:numPr>
        <w:ind w:left="17640"/>
        <w:rPr>
          <w:b/>
          <w:sz w:val="28"/>
          <w:szCs w:val="28"/>
        </w:rPr>
      </w:pPr>
    </w:p>
    <w:p w:rsidR="00DA03CF" w:rsidRDefault="00DA03CF" w:rsidP="00046C06">
      <w:pPr>
        <w:pStyle w:val="a3"/>
        <w:jc w:val="center"/>
        <w:rPr>
          <w:b/>
          <w:sz w:val="28"/>
          <w:szCs w:val="28"/>
        </w:rPr>
      </w:pPr>
    </w:p>
    <w:p w:rsidR="00DA03CF" w:rsidRDefault="00816953" w:rsidP="00046C06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CF" w:rsidRPr="00834B84" w:rsidRDefault="00DA03CF" w:rsidP="00834B8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84">
        <w:rPr>
          <w:rFonts w:ascii="Times New Roman" w:hAnsi="Times New Roman" w:cs="Times New Roman"/>
          <w:b/>
          <w:sz w:val="28"/>
          <w:szCs w:val="24"/>
        </w:rPr>
        <w:t>АДМИНИСТРАЦИЯ НЕМЕЦКОГО НАЦИОНАЛЬНОГО РАЙОНА</w:t>
      </w:r>
      <w:r w:rsidRPr="00834B84">
        <w:rPr>
          <w:rFonts w:ascii="Times New Roman" w:hAnsi="Times New Roman" w:cs="Times New Roman"/>
          <w:b/>
          <w:sz w:val="28"/>
          <w:szCs w:val="24"/>
        </w:rPr>
        <w:br/>
        <w:t xml:space="preserve">АЛТАЙСКОГО КРАЯ </w:t>
      </w:r>
    </w:p>
    <w:p w:rsidR="00DA03CF" w:rsidRDefault="00DA03CF" w:rsidP="00EE36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4B84">
        <w:rPr>
          <w:rFonts w:ascii="Times New Roman" w:hAnsi="Times New Roman" w:cs="Times New Roman"/>
          <w:b/>
          <w:sz w:val="28"/>
          <w:szCs w:val="24"/>
        </w:rPr>
        <w:br/>
        <w:t>ПОСТАНОВЛЕНИЕ</w:t>
      </w:r>
    </w:p>
    <w:p w:rsidR="00DA03CF" w:rsidRPr="003C7217" w:rsidRDefault="00DA03CF" w:rsidP="00EE36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03CF" w:rsidRDefault="00DA03CF" w:rsidP="00EE366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4B84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6 </w:t>
      </w:r>
      <w:r w:rsidRPr="00834B84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>марта</w:t>
      </w:r>
      <w:r>
        <w:rPr>
          <w:rFonts w:ascii="Times New Roman" w:hAnsi="Times New Roman" w:cs="Times New Roman"/>
          <w:sz w:val="28"/>
          <w:szCs w:val="24"/>
        </w:rPr>
        <w:t xml:space="preserve"> 2018   № 79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</w:t>
      </w:r>
      <w:r w:rsidRPr="00834B8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834B84">
        <w:rPr>
          <w:rFonts w:ascii="Times New Roman" w:hAnsi="Times New Roman" w:cs="Times New Roman"/>
          <w:sz w:val="28"/>
          <w:szCs w:val="24"/>
        </w:rPr>
        <w:t xml:space="preserve"> с.</w:t>
      </w:r>
      <w:r w:rsidRPr="00834B84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proofErr w:type="spellStart"/>
      <w:r w:rsidRPr="00834B84">
        <w:rPr>
          <w:rFonts w:ascii="Times New Roman" w:hAnsi="Times New Roman" w:cs="Times New Roman"/>
          <w:sz w:val="28"/>
          <w:szCs w:val="24"/>
        </w:rPr>
        <w:t>Гальбштадт</w:t>
      </w:r>
      <w:proofErr w:type="spellEnd"/>
    </w:p>
    <w:p w:rsidR="00DA03CF" w:rsidRDefault="00DA03CF" w:rsidP="00EE366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A03CF" w:rsidRDefault="00DA03CF" w:rsidP="00D11CA7">
      <w:pPr>
        <w:shd w:val="clear" w:color="auto" w:fill="FFFFFF"/>
        <w:ind w:right="47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Немецкого национального района Алтайского края и правил расчета размера ассигнований районного бюджета на капитальный ремонт, ремонт и содержание автомобильных дорог местного значения муниципального Немецкого национального района Алтайского края.</w:t>
      </w:r>
      <w:bookmarkEnd w:id="0"/>
      <w:bookmarkEnd w:id="1"/>
    </w:p>
    <w:bookmarkEnd w:id="2"/>
    <w:bookmarkEnd w:id="3"/>
    <w:p w:rsidR="00DA03CF" w:rsidRDefault="00DA03CF" w:rsidP="00834B84">
      <w:pPr>
        <w:shd w:val="clear" w:color="auto" w:fill="FFFFFF"/>
        <w:spacing w:line="240" w:lineRule="exact"/>
        <w:ind w:left="139" w:right="4661"/>
        <w:jc w:val="both"/>
        <w:rPr>
          <w:rFonts w:ascii="Times New Roman" w:hAnsi="Times New Roman" w:cs="Times New Roman"/>
          <w:sz w:val="28"/>
          <w:szCs w:val="28"/>
        </w:rPr>
      </w:pPr>
    </w:p>
    <w:p w:rsidR="00DA03CF" w:rsidRDefault="00DA03CF" w:rsidP="00834B84">
      <w:pPr>
        <w:shd w:val="clear" w:color="auto" w:fill="FFFFFF"/>
        <w:spacing w:line="322" w:lineRule="exact"/>
        <w:ind w:right="10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5732C">
        <w:rPr>
          <w:rFonts w:ascii="Times New Roman" w:hAnsi="Times New Roman" w:cs="Times New Roman"/>
          <w:spacing w:val="-1"/>
          <w:sz w:val="28"/>
          <w:szCs w:val="28"/>
        </w:rPr>
        <w:t>В соответствии с п. 11 ст. 13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 ст. 16 Федерального закона от 06.10.2003 № 131-ФЗ «Об общих принципах организации местного самоуправления в Российской Федерации»,</w:t>
      </w:r>
    </w:p>
    <w:p w:rsidR="00DA03CF" w:rsidRPr="0035732C" w:rsidRDefault="00DA03CF" w:rsidP="00834B84">
      <w:pPr>
        <w:shd w:val="clear" w:color="auto" w:fill="FFFFFF"/>
        <w:spacing w:line="322" w:lineRule="exact"/>
        <w:ind w:right="10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A03CF" w:rsidRPr="003C7217" w:rsidRDefault="00DA03CF" w:rsidP="003C7217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03CF" w:rsidRPr="00C73DB0" w:rsidRDefault="00DA03CF" w:rsidP="00C73DB0">
      <w:pPr>
        <w:shd w:val="clear" w:color="auto" w:fill="FFFFFF"/>
        <w:spacing w:line="322" w:lineRule="exact"/>
        <w:ind w:right="1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DA03CF" w:rsidRPr="0035732C" w:rsidRDefault="00DA03CF" w:rsidP="0035732C">
      <w:pPr>
        <w:pStyle w:val="a5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1. </w:t>
      </w:r>
      <w:r w:rsidRPr="0035732C">
        <w:rPr>
          <w:spacing w:val="-3"/>
          <w:sz w:val="28"/>
          <w:szCs w:val="28"/>
        </w:rPr>
        <w:t>Установить нормативы финансовых затрат на содержание, ремонт и капитальный ремонт автомобильных дорог общего пользования местного значения на 2018 год (далее – нормативы) в размере:</w:t>
      </w:r>
    </w:p>
    <w:p w:rsidR="00DA03CF" w:rsidRDefault="00DA03CF" w:rsidP="0035732C">
      <w:pPr>
        <w:pStyle w:val="a5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10,3</w:t>
      </w:r>
      <w:r w:rsidRPr="0035732C">
        <w:rPr>
          <w:spacing w:val="-3"/>
          <w:sz w:val="28"/>
          <w:szCs w:val="28"/>
        </w:rPr>
        <w:t xml:space="preserve"> тыс. рублей/</w:t>
      </w:r>
      <w:proofErr w:type="gramStart"/>
      <w:r w:rsidRPr="0035732C">
        <w:rPr>
          <w:spacing w:val="-3"/>
          <w:sz w:val="28"/>
          <w:szCs w:val="28"/>
        </w:rPr>
        <w:t>км</w:t>
      </w:r>
      <w:proofErr w:type="gramEnd"/>
      <w:r w:rsidRPr="0035732C">
        <w:rPr>
          <w:spacing w:val="-3"/>
          <w:sz w:val="28"/>
          <w:szCs w:val="28"/>
        </w:rPr>
        <w:t xml:space="preserve"> – на содержание;</w:t>
      </w:r>
    </w:p>
    <w:p w:rsidR="00DA03CF" w:rsidRPr="0035732C" w:rsidRDefault="00DA03CF" w:rsidP="0035732C">
      <w:pPr>
        <w:pStyle w:val="a5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5 550</w:t>
      </w:r>
      <w:r w:rsidRPr="0035732C">
        <w:rPr>
          <w:spacing w:val="-3"/>
          <w:sz w:val="28"/>
          <w:szCs w:val="28"/>
        </w:rPr>
        <w:t xml:space="preserve"> тыс. рублей/</w:t>
      </w:r>
      <w:proofErr w:type="gramStart"/>
      <w:r w:rsidRPr="0035732C">
        <w:rPr>
          <w:spacing w:val="-3"/>
          <w:sz w:val="28"/>
          <w:szCs w:val="28"/>
        </w:rPr>
        <w:t>км</w:t>
      </w:r>
      <w:proofErr w:type="gramEnd"/>
      <w:r w:rsidRPr="0035732C">
        <w:rPr>
          <w:spacing w:val="-3"/>
          <w:sz w:val="28"/>
          <w:szCs w:val="28"/>
        </w:rPr>
        <w:t xml:space="preserve"> –</w:t>
      </w:r>
      <w:r>
        <w:rPr>
          <w:spacing w:val="-3"/>
          <w:sz w:val="28"/>
          <w:szCs w:val="28"/>
        </w:rPr>
        <w:t xml:space="preserve"> на ремонт;</w:t>
      </w:r>
    </w:p>
    <w:p w:rsidR="00DA03CF" w:rsidRPr="0035732C" w:rsidRDefault="00DA03CF" w:rsidP="0035732C">
      <w:pPr>
        <w:pStyle w:val="a5"/>
        <w:spacing w:before="0" w:beforeAutospacing="0" w:after="0" w:afterAutospac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9 800</w:t>
      </w:r>
      <w:r w:rsidRPr="0035732C">
        <w:rPr>
          <w:spacing w:val="-3"/>
          <w:sz w:val="28"/>
          <w:szCs w:val="28"/>
        </w:rPr>
        <w:t xml:space="preserve"> тыс. рублей/</w:t>
      </w:r>
      <w:proofErr w:type="gramStart"/>
      <w:r w:rsidRPr="0035732C">
        <w:rPr>
          <w:spacing w:val="-3"/>
          <w:sz w:val="28"/>
          <w:szCs w:val="28"/>
        </w:rPr>
        <w:t>км</w:t>
      </w:r>
      <w:proofErr w:type="gramEnd"/>
      <w:r w:rsidRPr="0035732C">
        <w:rPr>
          <w:spacing w:val="-3"/>
          <w:sz w:val="28"/>
          <w:szCs w:val="28"/>
        </w:rPr>
        <w:t xml:space="preserve"> – </w:t>
      </w:r>
      <w:r>
        <w:rPr>
          <w:spacing w:val="-3"/>
          <w:sz w:val="28"/>
          <w:szCs w:val="28"/>
        </w:rPr>
        <w:t>на капитальный</w:t>
      </w:r>
      <w:r w:rsidRPr="0035732C">
        <w:rPr>
          <w:spacing w:val="-3"/>
          <w:sz w:val="28"/>
          <w:szCs w:val="28"/>
        </w:rPr>
        <w:t xml:space="preserve"> ремонт.</w:t>
      </w:r>
    </w:p>
    <w:p w:rsidR="00DA03CF" w:rsidRDefault="00DA03CF" w:rsidP="004F09F6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5732C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gramStart"/>
      <w:r w:rsidRPr="0035732C">
        <w:rPr>
          <w:rFonts w:ascii="Times New Roman" w:hAnsi="Times New Roman" w:cs="Times New Roman"/>
          <w:sz w:val="28"/>
          <w:szCs w:val="28"/>
        </w:rPr>
        <w:t xml:space="preserve">ассигнований бюджета муниципального образования </w:t>
      </w:r>
      <w:r w:rsidRPr="0010263D">
        <w:rPr>
          <w:rFonts w:ascii="Times New Roman" w:hAnsi="Times New Roman" w:cs="Times New Roman"/>
          <w:sz w:val="28"/>
          <w:szCs w:val="28"/>
        </w:rPr>
        <w:t>Немецкого национального района Алтайского края</w:t>
      </w:r>
      <w:proofErr w:type="gramEnd"/>
      <w:r w:rsidRPr="0035732C">
        <w:rPr>
          <w:rFonts w:ascii="Times New Roman" w:hAnsi="Times New Roman" w:cs="Times New Roman"/>
          <w:sz w:val="28"/>
          <w:szCs w:val="28"/>
        </w:rPr>
        <w:t xml:space="preserve"> на капитальный ремонт </w:t>
      </w:r>
      <w:r w:rsidRPr="0035732C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 осуществляется на основании проектной документации, разработанной и прошедшей государственную экспертизу в соответствии с законодательством Российской Федерации.</w:t>
      </w:r>
    </w:p>
    <w:p w:rsidR="00DA03CF" w:rsidRPr="0035732C" w:rsidRDefault="00DA03CF" w:rsidP="00046C06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5732C">
        <w:rPr>
          <w:rFonts w:ascii="Times New Roman" w:hAnsi="Times New Roman" w:cs="Times New Roman"/>
          <w:sz w:val="28"/>
          <w:szCs w:val="28"/>
        </w:rPr>
        <w:t>Утвердить прилагаемые </w:t>
      </w:r>
      <w:hyperlink r:id="rId6" w:anchor="Par49#Par49" w:history="1">
        <w:r w:rsidRPr="0035732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5732C">
        <w:rPr>
          <w:rFonts w:ascii="Times New Roman" w:hAnsi="Times New Roman" w:cs="Times New Roman"/>
          <w:sz w:val="28"/>
          <w:szCs w:val="28"/>
        </w:rPr>
        <w:t> расчета размера ассигнований местного бюджета на содержание, ремонт и капитальный ремонт автомобильных дорог общего пользования местного значения.</w:t>
      </w:r>
    </w:p>
    <w:p w:rsidR="00DA03CF" w:rsidRPr="00601493" w:rsidRDefault="00DA03CF" w:rsidP="00046C06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0149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официальном сайте Администрации района  </w:t>
      </w:r>
      <w:r w:rsidRPr="006014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01493">
        <w:rPr>
          <w:rFonts w:ascii="Times New Roman" w:hAnsi="Times New Roman" w:cs="Times New Roman"/>
          <w:sz w:val="28"/>
          <w:szCs w:val="28"/>
        </w:rPr>
        <w:t>.</w:t>
      </w:r>
      <w:r w:rsidRPr="0060149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6014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1493">
        <w:rPr>
          <w:rFonts w:ascii="Times New Roman" w:hAnsi="Times New Roman" w:cs="Times New Roman"/>
          <w:sz w:val="28"/>
          <w:szCs w:val="28"/>
          <w:lang w:val="en-US"/>
        </w:rPr>
        <w:t>nnr</w:t>
      </w:r>
      <w:proofErr w:type="spellEnd"/>
      <w:r w:rsidRPr="00601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1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3CF" w:rsidRDefault="00DA03CF" w:rsidP="00601493">
      <w:pPr>
        <w:shd w:val="clear" w:color="auto" w:fill="FFFFFF"/>
        <w:tabs>
          <w:tab w:val="left" w:pos="709"/>
        </w:tabs>
        <w:spacing w:after="907" w:line="322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  <w:sectPr w:rsidR="00DA03CF" w:rsidSect="00046C06">
          <w:type w:val="continuous"/>
          <w:pgSz w:w="11909" w:h="16834"/>
          <w:pgMar w:top="284" w:right="924" w:bottom="720" w:left="1690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</w:t>
      </w:r>
      <w:r w:rsidRPr="003E4744">
        <w:rPr>
          <w:rFonts w:ascii="Times New Roman" w:hAnsi="Times New Roman" w:cs="Times New Roman"/>
          <w:sz w:val="28"/>
          <w:szCs w:val="28"/>
        </w:rPr>
        <w:t>жилищно-коммунальному хозяйству, строительству и оперативным вопросам 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3E474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Александровича.</w:t>
      </w:r>
    </w:p>
    <w:p w:rsidR="00DA03CF" w:rsidRDefault="00DA03CF">
      <w:pPr>
        <w:shd w:val="clear" w:color="auto" w:fill="FFFFFF"/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Глава района</w:t>
      </w:r>
    </w:p>
    <w:p w:rsidR="00DA03CF" w:rsidRDefault="00DA03CF" w:rsidP="00834B84">
      <w:pPr>
        <w:shd w:val="clear" w:color="auto" w:fill="FFFFFF"/>
        <w:spacing w:before="14"/>
        <w:ind w:right="-266"/>
        <w:sectPr w:rsidR="00DA03CF" w:rsidSect="008B17FD">
          <w:type w:val="continuous"/>
          <w:pgSz w:w="11909" w:h="16834"/>
          <w:pgMar w:top="1440" w:right="1176" w:bottom="720" w:left="1695" w:header="720" w:footer="720" w:gutter="0"/>
          <w:cols w:num="2" w:space="720" w:equalWidth="0">
            <w:col w:w="3975" w:space="3628"/>
            <w:col w:w="1435"/>
          </w:cols>
          <w:noEndnote/>
        </w:sectPr>
      </w:pPr>
      <w:r>
        <w:br w:type="column"/>
      </w:r>
      <w:r>
        <w:lastRenderedPageBreak/>
        <w:t xml:space="preserve">  </w:t>
      </w:r>
      <w:r>
        <w:rPr>
          <w:rFonts w:ascii="Times New Roman" w:hAnsi="Times New Roman" w:cs="Times New Roman"/>
          <w:spacing w:val="-5"/>
          <w:sz w:val="28"/>
          <w:szCs w:val="28"/>
        </w:rPr>
        <w:t>Э.В. Винтер</w:t>
      </w:r>
    </w:p>
    <w:p w:rsidR="00DA03CF" w:rsidRPr="004F66BD" w:rsidRDefault="00DA03CF" w:rsidP="00416D33">
      <w:pPr>
        <w:shd w:val="clear" w:color="auto" w:fill="FFFFFF"/>
        <w:spacing w:line="240" w:lineRule="exact"/>
        <w:ind w:left="4978"/>
        <w:rPr>
          <w:rFonts w:ascii="Times New Roman" w:hAnsi="Times New Roman" w:cs="Times New Roman"/>
          <w:sz w:val="28"/>
          <w:szCs w:val="28"/>
        </w:rPr>
      </w:pPr>
      <w:r w:rsidRPr="004F66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03CF" w:rsidRPr="004F66BD" w:rsidRDefault="00DA03CF" w:rsidP="00416D33">
      <w:pPr>
        <w:shd w:val="clear" w:color="auto" w:fill="FFFFFF"/>
        <w:spacing w:line="240" w:lineRule="exact"/>
        <w:ind w:left="4978"/>
        <w:rPr>
          <w:rFonts w:ascii="Times New Roman" w:hAnsi="Times New Roman" w:cs="Times New Roman"/>
          <w:sz w:val="28"/>
          <w:szCs w:val="28"/>
        </w:rPr>
      </w:pPr>
      <w:r w:rsidRPr="004F66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03CF" w:rsidRPr="004F66BD" w:rsidRDefault="00DA03CF" w:rsidP="00416D33">
      <w:pPr>
        <w:shd w:val="clear" w:color="auto" w:fill="FFFFFF"/>
        <w:spacing w:line="240" w:lineRule="exact"/>
        <w:ind w:left="4978"/>
        <w:rPr>
          <w:rFonts w:ascii="Times New Roman" w:hAnsi="Times New Roman" w:cs="Times New Roman"/>
          <w:sz w:val="28"/>
          <w:szCs w:val="28"/>
        </w:rPr>
      </w:pPr>
      <w:r w:rsidRPr="004F66BD">
        <w:rPr>
          <w:rFonts w:ascii="Times New Roman" w:hAnsi="Times New Roman" w:cs="Times New Roman"/>
          <w:sz w:val="28"/>
          <w:szCs w:val="28"/>
        </w:rPr>
        <w:t>Немецкого национального района Алтайского края</w:t>
      </w:r>
    </w:p>
    <w:p w:rsidR="00DA03CF" w:rsidRDefault="00DA03CF" w:rsidP="00416D33">
      <w:pPr>
        <w:shd w:val="clear" w:color="auto" w:fill="FFFFFF"/>
        <w:spacing w:line="240" w:lineRule="exact"/>
        <w:ind w:left="49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06.03.2018 </w:t>
      </w:r>
      <w:r w:rsidRPr="004F66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F66BD">
        <w:rPr>
          <w:rFonts w:ascii="Times New Roman" w:hAnsi="Times New Roman" w:cs="Times New Roman"/>
          <w:sz w:val="28"/>
          <w:szCs w:val="28"/>
        </w:rPr>
        <w:t>__</w:t>
      </w:r>
    </w:p>
    <w:p w:rsidR="00DA03CF" w:rsidRDefault="00DA03CF" w:rsidP="00416D33">
      <w:pPr>
        <w:shd w:val="clear" w:color="auto" w:fill="FFFFFF"/>
        <w:spacing w:line="240" w:lineRule="exact"/>
        <w:ind w:left="4978"/>
        <w:rPr>
          <w:rFonts w:ascii="Times New Roman" w:hAnsi="Times New Roman" w:cs="Times New Roman"/>
          <w:sz w:val="28"/>
          <w:szCs w:val="28"/>
        </w:rPr>
      </w:pPr>
    </w:p>
    <w:p w:rsidR="00DA03CF" w:rsidRDefault="008E6F64" w:rsidP="004F66B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292929"/>
          <w:sz w:val="21"/>
          <w:szCs w:val="21"/>
        </w:rPr>
      </w:pPr>
      <w:hyperlink r:id="rId7" w:anchor="Par49#Par49" w:history="1"/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8" w:anchor="Par49#Par49" w:history="1">
        <w:r w:rsidRPr="0057099B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Pr="0057099B">
        <w:rPr>
          <w:rFonts w:ascii="Times New Roman" w:hAnsi="Times New Roman" w:cs="Times New Roman"/>
          <w:b/>
          <w:sz w:val="28"/>
          <w:szCs w:val="28"/>
        </w:rPr>
        <w:t> расчета размера ассигнований местного бюджета на содержание, ремонт и капитальный ремонт автомобильных дорог общего пользования местного значения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 xml:space="preserve">1. Нормативы финансовых затрат применяются для определения размера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Немецкого национально района</w:t>
      </w:r>
      <w:r w:rsidRPr="0057099B">
        <w:rPr>
          <w:rFonts w:ascii="Times New Roman" w:hAnsi="Times New Roman" w:cs="Times New Roman"/>
          <w:sz w:val="28"/>
          <w:szCs w:val="28"/>
        </w:rPr>
        <w:t xml:space="preserve"> Алтайского края, предусматриваемых на содержание, ремонт и капитальный ремонт автомобильных дорог общего пользования местного значения.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>2. Расчет размера ассигнований из местного бюджета на содержание автомобильных дорог осуществляется по формуле: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>А сод. = Н сод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99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L,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где: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А сод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азмер ассигнований из местного бюджета на выполнение работ по содержанию автомобильных дорог (тыс. рублей);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Н сод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орматив финансовых затрат на работы по содержанию автомобильных дорог (тыс. рублей/км);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L – протяженность автомобильных дорог общего пользования местного значения (км) принимается по данным статистического наблюдения по состоянию на 1 января года, предшествующего планируемому периоду </w:t>
      </w:r>
      <w:hyperlink r:id="rId9" w:history="1">
        <w:r w:rsidRPr="0057099B">
          <w:rPr>
            <w:rFonts w:ascii="Times New Roman" w:hAnsi="Times New Roman" w:cs="Times New Roman"/>
            <w:sz w:val="28"/>
            <w:szCs w:val="28"/>
          </w:rPr>
          <w:t>форма 3-Д</w:t>
        </w:r>
        <w:proofErr w:type="gramStart"/>
        <w:r w:rsidRPr="0057099B">
          <w:rPr>
            <w:rFonts w:ascii="Times New Roman" w:hAnsi="Times New Roman" w:cs="Times New Roman"/>
            <w:sz w:val="28"/>
            <w:szCs w:val="28"/>
          </w:rPr>
          <w:t>Г(</w:t>
        </w:r>
        <w:proofErr w:type="gramEnd"/>
        <w:r w:rsidRPr="0057099B">
          <w:rPr>
            <w:rFonts w:ascii="Times New Roman" w:hAnsi="Times New Roman" w:cs="Times New Roman"/>
            <w:sz w:val="28"/>
            <w:szCs w:val="28"/>
          </w:rPr>
          <w:t>мо)</w:t>
        </w:r>
      </w:hyperlink>
      <w:r w:rsidRPr="0057099B">
        <w:rPr>
          <w:rFonts w:ascii="Times New Roman" w:hAnsi="Times New Roman" w:cs="Times New Roman"/>
          <w:sz w:val="28"/>
          <w:szCs w:val="28"/>
        </w:rPr>
        <w:t>, с учетом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>3. Определение размера ассигнований из местного бюджета на капитальный ремонт и ремонт автомобильных дорог осуществляется по формулам: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>А кап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ем. = P кап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ем. </w:t>
      </w:r>
      <w:proofErr w:type="spellStart"/>
      <w:r w:rsidRPr="005709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7099B">
        <w:rPr>
          <w:rFonts w:ascii="Times New Roman" w:hAnsi="Times New Roman" w:cs="Times New Roman"/>
          <w:sz w:val="28"/>
          <w:szCs w:val="28"/>
        </w:rPr>
        <w:t xml:space="preserve"> % (соф.),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где: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А кап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ем. - размер ассигнований из местного бюджета на выполнение работ по капитальному ремонту автомобильных дорог (тыс. рублей);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P кап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ем. - стоимость работ по капитальному ремонту автомобильных дорог, согласно проектно-сметной документации (тыс. рублей);</w:t>
      </w:r>
    </w:p>
    <w:p w:rsidR="00DA03CF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99B">
        <w:rPr>
          <w:rFonts w:ascii="Times New Roman" w:hAnsi="Times New Roman" w:cs="Times New Roman"/>
          <w:sz w:val="28"/>
          <w:szCs w:val="28"/>
        </w:rPr>
        <w:t xml:space="preserve">% (соф.) – размер долевого участия в </w:t>
      </w:r>
      <w:proofErr w:type="spellStart"/>
      <w:r w:rsidRPr="0057099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7099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 (ремонту) автомобильных дорог общего пользования </w:t>
      </w:r>
      <w:r w:rsidRPr="0057099B">
        <w:rPr>
          <w:rFonts w:ascii="Times New Roman" w:hAnsi="Times New Roman" w:cs="Times New Roman"/>
          <w:sz w:val="28"/>
          <w:szCs w:val="28"/>
        </w:rPr>
        <w:lastRenderedPageBreak/>
        <w:t>местного значения (пять процентов), постановление Администрации Алтайского края от 09.04.2014 № 170 «О порядке и условиях выделения из краевого бюджета бюджетам муниципальных районов и городских округов субсидий за счет средств дорожного фонда Алтайского края».</w:t>
      </w:r>
      <w:proofErr w:type="gramEnd"/>
    </w:p>
    <w:p w:rsidR="00DA03CF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099B">
        <w:rPr>
          <w:rFonts w:ascii="Times New Roman" w:hAnsi="Times New Roman" w:cs="Times New Roman"/>
          <w:sz w:val="28"/>
          <w:szCs w:val="28"/>
        </w:rPr>
        <w:t>А рем. = Н рем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99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L рем. </w:t>
      </w:r>
      <w:proofErr w:type="spellStart"/>
      <w:r w:rsidRPr="005709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7099B">
        <w:rPr>
          <w:rFonts w:ascii="Times New Roman" w:hAnsi="Times New Roman" w:cs="Times New Roman"/>
          <w:sz w:val="28"/>
          <w:szCs w:val="28"/>
        </w:rPr>
        <w:t xml:space="preserve"> % (соф.),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 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где: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А рем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азмер ассигнований из местного бюджета на выполнение работ по ремонту автомобильных дорог (тыс. рублей);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Н рем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орматив денежных затрат на работы по ремонту автомобильных дорог (тыс. рублей/км);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099B">
        <w:rPr>
          <w:rFonts w:ascii="Times New Roman" w:hAnsi="Times New Roman" w:cs="Times New Roman"/>
          <w:sz w:val="28"/>
          <w:szCs w:val="28"/>
        </w:rPr>
        <w:t>L рем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09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099B">
        <w:rPr>
          <w:rFonts w:ascii="Times New Roman" w:hAnsi="Times New Roman" w:cs="Times New Roman"/>
          <w:sz w:val="28"/>
          <w:szCs w:val="28"/>
        </w:rPr>
        <w:t>асчетная протяженность автомобильных дорог, подлежащих ремонту в год планирования.</w:t>
      </w:r>
    </w:p>
    <w:p w:rsidR="00DA03CF" w:rsidRPr="0057099B" w:rsidRDefault="00DA03CF" w:rsidP="0057099B">
      <w:pPr>
        <w:shd w:val="clear" w:color="auto" w:fill="FFFFFF"/>
        <w:tabs>
          <w:tab w:val="left" w:pos="709"/>
          <w:tab w:val="left" w:pos="1134"/>
        </w:tabs>
        <w:spacing w:before="5"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99B">
        <w:rPr>
          <w:rFonts w:ascii="Times New Roman" w:hAnsi="Times New Roman" w:cs="Times New Roman"/>
          <w:sz w:val="28"/>
          <w:szCs w:val="28"/>
        </w:rPr>
        <w:t xml:space="preserve">% (соф.) – размер долевого участия в </w:t>
      </w:r>
      <w:proofErr w:type="spellStart"/>
      <w:r w:rsidRPr="0057099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7099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 (ремонту) автомобильных дорог общего пользования местного значения (пять процентов), постановление Администрации Алтайского края от 09.04.2014 № 170 «О порядке и условиях выделения из краевого бюджета бюджетам муниципальных районов и городских округов субсидий за счет средств дорожного фонда Алтайского края».</w:t>
      </w:r>
      <w:proofErr w:type="gramEnd"/>
    </w:p>
    <w:p w:rsidR="00DA03CF" w:rsidRPr="004F66BD" w:rsidRDefault="00DA03CF" w:rsidP="004F66BD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DA03CF" w:rsidRPr="004F66BD" w:rsidSect="00416D3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C21DC"/>
    <w:multiLevelType w:val="singleLevel"/>
    <w:tmpl w:val="455E818E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D993E48"/>
    <w:multiLevelType w:val="singleLevel"/>
    <w:tmpl w:val="25185A02"/>
    <w:lvl w:ilvl="0">
      <w:start w:val="1"/>
      <w:numFmt w:val="decimal"/>
      <w:pStyle w:val="2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B50071E"/>
    <w:multiLevelType w:val="singleLevel"/>
    <w:tmpl w:val="25185A0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5A10F0A"/>
    <w:multiLevelType w:val="multilevel"/>
    <w:tmpl w:val="3B6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B49FC"/>
    <w:rsid w:val="00046C06"/>
    <w:rsid w:val="000A4100"/>
    <w:rsid w:val="000A781B"/>
    <w:rsid w:val="000E539A"/>
    <w:rsid w:val="0010263D"/>
    <w:rsid w:val="001B64A7"/>
    <w:rsid w:val="001E55E0"/>
    <w:rsid w:val="002331DE"/>
    <w:rsid w:val="00233258"/>
    <w:rsid w:val="00247FC9"/>
    <w:rsid w:val="00351354"/>
    <w:rsid w:val="0035732C"/>
    <w:rsid w:val="00393A83"/>
    <w:rsid w:val="00396D95"/>
    <w:rsid w:val="003C7217"/>
    <w:rsid w:val="003E4744"/>
    <w:rsid w:val="00402E1E"/>
    <w:rsid w:val="00416D33"/>
    <w:rsid w:val="00456555"/>
    <w:rsid w:val="004F09F6"/>
    <w:rsid w:val="004F66BD"/>
    <w:rsid w:val="0057099B"/>
    <w:rsid w:val="005A78CC"/>
    <w:rsid w:val="00601493"/>
    <w:rsid w:val="006139CA"/>
    <w:rsid w:val="00816953"/>
    <w:rsid w:val="0082622C"/>
    <w:rsid w:val="00834B84"/>
    <w:rsid w:val="00835EA7"/>
    <w:rsid w:val="008847A9"/>
    <w:rsid w:val="008B17FD"/>
    <w:rsid w:val="008B49FC"/>
    <w:rsid w:val="008E6F64"/>
    <w:rsid w:val="00966B1D"/>
    <w:rsid w:val="00981819"/>
    <w:rsid w:val="009A574E"/>
    <w:rsid w:val="00A533C0"/>
    <w:rsid w:val="00AE399B"/>
    <w:rsid w:val="00B6248F"/>
    <w:rsid w:val="00B6304F"/>
    <w:rsid w:val="00B96109"/>
    <w:rsid w:val="00BA26D1"/>
    <w:rsid w:val="00BF6BA4"/>
    <w:rsid w:val="00C73DB0"/>
    <w:rsid w:val="00CA311D"/>
    <w:rsid w:val="00D11CA7"/>
    <w:rsid w:val="00DA03CF"/>
    <w:rsid w:val="00E5422B"/>
    <w:rsid w:val="00EE366C"/>
    <w:rsid w:val="00EE677E"/>
    <w:rsid w:val="00F5281D"/>
    <w:rsid w:val="00F5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link w:val="10"/>
    <w:uiPriority w:val="9"/>
    <w:qFormat/>
    <w:rsid w:val="004F66B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046C0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74DC"/>
    <w:rPr>
      <w:rFonts w:ascii="Courier New" w:hAnsi="Courier New" w:cs="Courier New"/>
    </w:rPr>
  </w:style>
  <w:style w:type="paragraph" w:customStyle="1" w:styleId="2">
    <w:name w:val="Нумерованный список2"/>
    <w:basedOn w:val="a"/>
    <w:rsid w:val="00046C06"/>
    <w:pPr>
      <w:widowControl/>
      <w:numPr>
        <w:numId w:val="1"/>
      </w:numPr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57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32C"/>
    <w:rPr>
      <w:rFonts w:cs="Times New Roman"/>
    </w:rPr>
  </w:style>
  <w:style w:type="character" w:styleId="a6">
    <w:name w:val="Hyperlink"/>
    <w:basedOn w:val="a0"/>
    <w:uiPriority w:val="99"/>
    <w:rsid w:val="003573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42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4DC"/>
    <w:rPr>
      <w:rFonts w:cs="Courier New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%D0%A0%D0%B0%D0%B1%D0%BE%D1%87%D0%B8%D0%B9%20%D1%81%D1%82%D0%BE%D0%BB\32-%D0%BF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%D0%A0%D0%B0%D0%B1%D0%BE%D1%87%D0%B8%D0%B9%20%D1%81%D1%82%D0%BE%D0%BB\32-%D0%BF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%D0%A0%D0%B0%D0%B1%D0%BE%D1%87%D0%B8%D0%B9%20%D1%81%D1%82%D0%BE%D0%BB\32-%D0%BF%D0%B0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2A230172442DC04C4870E19C158B53E1C1505959DB7A1A521B69A2A9538F22EF4F683789DC2xFk3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Company>Romeo1994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2018-03-12T02:03:00Z</cp:lastPrinted>
  <dcterms:created xsi:type="dcterms:W3CDTF">2018-03-19T08:36:00Z</dcterms:created>
  <dcterms:modified xsi:type="dcterms:W3CDTF">2018-03-19T08:37:00Z</dcterms:modified>
</cp:coreProperties>
</file>