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68" w:rsidRPr="001A3E8C" w:rsidRDefault="002E1068" w:rsidP="002E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8C">
        <w:rPr>
          <w:rFonts w:ascii="Times New Roman" w:hAnsi="Times New Roman" w:cs="Times New Roman"/>
          <w:sz w:val="28"/>
          <w:szCs w:val="28"/>
        </w:rPr>
        <w:tab/>
      </w:r>
      <w:r w:rsidRPr="001A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</w:t>
      </w:r>
    </w:p>
    <w:p w:rsidR="002E1068" w:rsidRPr="001A3E8C" w:rsidRDefault="002377BB" w:rsidP="002E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1068" w:rsidRPr="001A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установлении  публичного сервитута</w:t>
      </w:r>
    </w:p>
    <w:p w:rsidR="001A3E8C" w:rsidRPr="001A3E8C" w:rsidRDefault="001A3E8C" w:rsidP="002E1068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612F09" w:rsidRDefault="001A3E8C" w:rsidP="00047B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E8C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ч. 5.3 ст. 34 Федерального закона от 13.07.2015 № 218-ФЗ «О государственной регистрации недвижимости» информируем, что 24.03.</w:t>
      </w:r>
      <w:r w:rsidR="00047B54">
        <w:rPr>
          <w:rFonts w:ascii="Times New Roman" w:hAnsi="Times New Roman" w:cs="Times New Roman"/>
          <w:sz w:val="28"/>
          <w:szCs w:val="28"/>
        </w:rPr>
        <w:t>2021 в Единый государственный реестр недвижимости внесены сведения о границах публичного сервитута в отношениях земель для эксплуатации существующего линейного объекта ПАО «</w:t>
      </w:r>
      <w:proofErr w:type="spellStart"/>
      <w:r w:rsidR="00047B5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47B54">
        <w:rPr>
          <w:rFonts w:ascii="Times New Roman" w:hAnsi="Times New Roman" w:cs="Times New Roman"/>
          <w:sz w:val="28"/>
          <w:szCs w:val="28"/>
        </w:rPr>
        <w:t xml:space="preserve"> Сибирь» (Филиал ПАО «</w:t>
      </w:r>
      <w:proofErr w:type="spellStart"/>
      <w:r w:rsidR="00047B5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47B54">
        <w:rPr>
          <w:rFonts w:ascii="Times New Roman" w:hAnsi="Times New Roman" w:cs="Times New Roman"/>
          <w:sz w:val="28"/>
          <w:szCs w:val="28"/>
        </w:rPr>
        <w:t xml:space="preserve"> Сибирь» - «</w:t>
      </w:r>
      <w:proofErr w:type="spellStart"/>
      <w:r w:rsidR="00047B54">
        <w:rPr>
          <w:rFonts w:ascii="Times New Roman" w:hAnsi="Times New Roman" w:cs="Times New Roman"/>
          <w:sz w:val="28"/>
          <w:szCs w:val="28"/>
        </w:rPr>
        <w:t>Алтайэнергно</w:t>
      </w:r>
      <w:proofErr w:type="spellEnd"/>
      <w:r w:rsidR="00047B54">
        <w:rPr>
          <w:rFonts w:ascii="Times New Roman" w:hAnsi="Times New Roman" w:cs="Times New Roman"/>
          <w:sz w:val="28"/>
          <w:szCs w:val="28"/>
        </w:rPr>
        <w:t xml:space="preserve">») Немецкий </w:t>
      </w:r>
      <w:proofErr w:type="spellStart"/>
      <w:r w:rsidR="00047B54">
        <w:rPr>
          <w:rFonts w:ascii="Times New Roman" w:hAnsi="Times New Roman" w:cs="Times New Roman"/>
          <w:sz w:val="28"/>
          <w:szCs w:val="28"/>
        </w:rPr>
        <w:t>электросетевой</w:t>
      </w:r>
      <w:proofErr w:type="spellEnd"/>
      <w:r w:rsidR="00047B54">
        <w:rPr>
          <w:rFonts w:ascii="Times New Roman" w:hAnsi="Times New Roman" w:cs="Times New Roman"/>
          <w:sz w:val="28"/>
          <w:szCs w:val="28"/>
        </w:rPr>
        <w:t xml:space="preserve"> комплекс № К-5 «</w:t>
      </w:r>
      <w:proofErr w:type="spellStart"/>
      <w:r w:rsidR="00047B54">
        <w:rPr>
          <w:rFonts w:ascii="Times New Roman" w:hAnsi="Times New Roman" w:cs="Times New Roman"/>
          <w:sz w:val="28"/>
          <w:szCs w:val="28"/>
        </w:rPr>
        <w:t>Гальбштадт</w:t>
      </w:r>
      <w:proofErr w:type="spellEnd"/>
      <w:r w:rsidR="00047B54">
        <w:rPr>
          <w:rFonts w:ascii="Times New Roman" w:hAnsi="Times New Roman" w:cs="Times New Roman"/>
          <w:sz w:val="28"/>
          <w:szCs w:val="28"/>
        </w:rPr>
        <w:t>», с присвоением реестрового номера 22:29-6.417.</w:t>
      </w:r>
      <w:proofErr w:type="gramEnd"/>
    </w:p>
    <w:p w:rsidR="00047B54" w:rsidRDefault="00F57A71" w:rsidP="00047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19 ст. 34 Федерального закона от 13.07.2015 № 218-ФЗ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недвижимости» направляем информацию о земельных участках, в отношении которых установлен публичный сервитут: 22:29:060101:1201, 22:29:060206:26, 22:29:060201:19, </w:t>
      </w:r>
      <w:r w:rsidR="00021BE5">
        <w:rPr>
          <w:rFonts w:ascii="Times New Roman" w:hAnsi="Times New Roman" w:cs="Times New Roman"/>
          <w:sz w:val="28"/>
          <w:szCs w:val="28"/>
        </w:rPr>
        <w:t xml:space="preserve">22:29:060202:20, 22:29:060214:20, 22:29:060215:15, 22:29:060215:17, 22:29:060215:20, 22:29:060216:16, 22:29:060216:19, 22:29:060216:21, 22:296060216:24, 22:29:060216:26, 22:29:060212:29, </w:t>
      </w:r>
      <w:r w:rsidR="002377BB">
        <w:rPr>
          <w:rFonts w:ascii="Times New Roman" w:hAnsi="Times New Roman" w:cs="Times New Roman"/>
          <w:sz w:val="28"/>
          <w:szCs w:val="28"/>
        </w:rPr>
        <w:t>22:29:060214:15, 22:29:060214:17, 22:29:060214:22, 22:29:060201:18, 22:29:060215:4, 22:29:060101:2.</w:t>
      </w:r>
    </w:p>
    <w:p w:rsidR="00F57A71" w:rsidRPr="001A3E8C" w:rsidRDefault="00F57A71" w:rsidP="00047B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7A71" w:rsidRPr="001A3E8C" w:rsidSect="0061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68"/>
    <w:rsid w:val="00021BE5"/>
    <w:rsid w:val="00047B54"/>
    <w:rsid w:val="001A3E8C"/>
    <w:rsid w:val="002377BB"/>
    <w:rsid w:val="002E1068"/>
    <w:rsid w:val="00612F09"/>
    <w:rsid w:val="008705B7"/>
    <w:rsid w:val="00F5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2021-04-05T09:36:00Z</dcterms:created>
  <dcterms:modified xsi:type="dcterms:W3CDTF">2021-04-07T03:31:00Z</dcterms:modified>
</cp:coreProperties>
</file>