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F4A" w:rsidRPr="001D4AF9" w:rsidRDefault="00792F01" w:rsidP="001D4AF9">
      <w:pPr>
        <w:spacing w:after="0" w:line="240" w:lineRule="exact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-529590</wp:posOffset>
            </wp:positionV>
            <wp:extent cx="581025" cy="914400"/>
            <wp:effectExtent l="19050" t="0" r="9525" b="0"/>
            <wp:wrapNone/>
            <wp:docPr id="2" name="Рисунок 12" descr="Немецкий Н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Немецкий НР_ПП-0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34F4A" w:rsidRPr="001D4AF9" w:rsidRDefault="00C34F4A" w:rsidP="001D4AF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4F4A" w:rsidRPr="001D4AF9" w:rsidRDefault="00C34F4A" w:rsidP="001D4AF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4AF9">
        <w:rPr>
          <w:rFonts w:ascii="Times New Roman" w:hAnsi="Times New Roman" w:cs="Times New Roman"/>
          <w:b/>
          <w:bCs/>
          <w:sz w:val="28"/>
          <w:szCs w:val="28"/>
        </w:rPr>
        <w:t>РАЙОННЫЙ СОВЕТ ДЕПУТАТОВ</w:t>
      </w:r>
    </w:p>
    <w:p w:rsidR="00C34F4A" w:rsidRPr="001D4AF9" w:rsidRDefault="00C34F4A" w:rsidP="001D4AF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4AF9">
        <w:rPr>
          <w:rFonts w:ascii="Times New Roman" w:hAnsi="Times New Roman" w:cs="Times New Roman"/>
          <w:b/>
          <w:bCs/>
          <w:sz w:val="28"/>
          <w:szCs w:val="28"/>
        </w:rPr>
        <w:t>НЕМЕЦКОГО НАЦИОНАЛЬНОГО РАЙОНА</w:t>
      </w:r>
    </w:p>
    <w:p w:rsidR="00C34F4A" w:rsidRPr="001D4AF9" w:rsidRDefault="00C34F4A" w:rsidP="001D4AF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4AF9">
        <w:rPr>
          <w:rFonts w:ascii="Times New Roman" w:hAnsi="Times New Roman" w:cs="Times New Roman"/>
          <w:b/>
          <w:bCs/>
          <w:sz w:val="28"/>
          <w:szCs w:val="28"/>
        </w:rPr>
        <w:t>АЛТАЙСКОГО КРАЯ</w:t>
      </w:r>
    </w:p>
    <w:p w:rsidR="00C34F4A" w:rsidRPr="001D4AF9" w:rsidRDefault="00C34F4A" w:rsidP="001D4A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F4A" w:rsidRPr="001D4AF9" w:rsidRDefault="00C34F4A" w:rsidP="001D4A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F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34F4A" w:rsidRPr="001D4AF9" w:rsidRDefault="001D3A72" w:rsidP="001D4A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F4A" w:rsidRPr="001D4AF9" w:rsidRDefault="000D3A0E" w:rsidP="00F925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C34F4A" w:rsidRPr="001D4AF9">
        <w:rPr>
          <w:rFonts w:ascii="Times New Roman" w:hAnsi="Times New Roman" w:cs="Times New Roman"/>
          <w:sz w:val="28"/>
          <w:szCs w:val="28"/>
        </w:rPr>
        <w:t>.</w:t>
      </w:r>
      <w:r w:rsidR="00923FB8">
        <w:rPr>
          <w:rFonts w:ascii="Times New Roman" w:hAnsi="Times New Roman" w:cs="Times New Roman"/>
          <w:sz w:val="28"/>
          <w:szCs w:val="28"/>
        </w:rPr>
        <w:t>10</w:t>
      </w:r>
      <w:r w:rsidR="00C34F4A" w:rsidRPr="001D4AF9">
        <w:rPr>
          <w:rFonts w:ascii="Times New Roman" w:hAnsi="Times New Roman" w:cs="Times New Roman"/>
          <w:sz w:val="28"/>
          <w:szCs w:val="28"/>
        </w:rPr>
        <w:t>.20</w:t>
      </w:r>
      <w:r w:rsidR="00DD0095">
        <w:rPr>
          <w:rFonts w:ascii="Times New Roman" w:hAnsi="Times New Roman" w:cs="Times New Roman"/>
          <w:sz w:val="28"/>
          <w:szCs w:val="28"/>
        </w:rPr>
        <w:t>20</w:t>
      </w:r>
      <w:r w:rsidR="00C34F4A" w:rsidRPr="001D4AF9">
        <w:rPr>
          <w:rFonts w:ascii="Times New Roman" w:hAnsi="Times New Roman" w:cs="Times New Roman"/>
          <w:sz w:val="28"/>
          <w:szCs w:val="28"/>
        </w:rPr>
        <w:t xml:space="preserve"> №</w:t>
      </w:r>
      <w:r w:rsidR="00FD5D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187</w:t>
      </w:r>
      <w:r w:rsidR="00923FB8">
        <w:rPr>
          <w:rFonts w:ascii="Times New Roman" w:hAnsi="Times New Roman" w:cs="Times New Roman"/>
          <w:sz w:val="28"/>
          <w:szCs w:val="28"/>
        </w:rPr>
        <w:tab/>
      </w:r>
      <w:r w:rsidR="001D3A72">
        <w:rPr>
          <w:rFonts w:ascii="Times New Roman" w:hAnsi="Times New Roman" w:cs="Times New Roman"/>
          <w:sz w:val="28"/>
          <w:szCs w:val="28"/>
        </w:rPr>
        <w:tab/>
      </w:r>
      <w:r w:rsidR="00C34F4A" w:rsidRPr="001D4AF9">
        <w:rPr>
          <w:rFonts w:ascii="Times New Roman" w:hAnsi="Times New Roman" w:cs="Times New Roman"/>
          <w:sz w:val="28"/>
          <w:szCs w:val="28"/>
        </w:rPr>
        <w:tab/>
      </w:r>
      <w:r w:rsidR="00C34F4A" w:rsidRPr="001D4AF9">
        <w:rPr>
          <w:rFonts w:ascii="Times New Roman" w:hAnsi="Times New Roman" w:cs="Times New Roman"/>
          <w:sz w:val="28"/>
          <w:szCs w:val="28"/>
        </w:rPr>
        <w:tab/>
      </w:r>
      <w:r w:rsidR="00C34F4A" w:rsidRPr="001D4AF9">
        <w:rPr>
          <w:rFonts w:ascii="Times New Roman" w:hAnsi="Times New Roman" w:cs="Times New Roman"/>
          <w:sz w:val="28"/>
          <w:szCs w:val="28"/>
        </w:rPr>
        <w:tab/>
      </w:r>
      <w:r w:rsidR="00C34F4A" w:rsidRPr="001D4AF9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1D3A72">
        <w:rPr>
          <w:rFonts w:ascii="Times New Roman" w:hAnsi="Times New Roman" w:cs="Times New Roman"/>
          <w:sz w:val="28"/>
          <w:szCs w:val="28"/>
        </w:rPr>
        <w:t xml:space="preserve"> </w:t>
      </w:r>
      <w:r w:rsidR="00C34F4A" w:rsidRPr="001D4AF9">
        <w:rPr>
          <w:rFonts w:ascii="Times New Roman" w:hAnsi="Times New Roman" w:cs="Times New Roman"/>
          <w:sz w:val="28"/>
          <w:szCs w:val="28"/>
        </w:rPr>
        <w:t xml:space="preserve"> </w:t>
      </w:r>
      <w:r w:rsidR="00D62943" w:rsidRPr="00D62943">
        <w:rPr>
          <w:rFonts w:ascii="Times New Roman" w:hAnsi="Times New Roman" w:cs="Times New Roman"/>
          <w:sz w:val="28"/>
          <w:szCs w:val="28"/>
        </w:rPr>
        <w:t xml:space="preserve">    </w:t>
      </w:r>
      <w:r w:rsidR="00C34F4A" w:rsidRPr="001D4AF9">
        <w:rPr>
          <w:rFonts w:ascii="Times New Roman" w:hAnsi="Times New Roman" w:cs="Times New Roman"/>
          <w:sz w:val="28"/>
          <w:szCs w:val="28"/>
        </w:rPr>
        <w:t xml:space="preserve">  с. Гальбштадт </w:t>
      </w:r>
    </w:p>
    <w:p w:rsidR="00C34F4A" w:rsidRPr="001D4AF9" w:rsidRDefault="00C34F4A" w:rsidP="001D4AF9">
      <w:pPr>
        <w:spacing w:after="0"/>
        <w:ind w:left="960" w:hanging="9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54" w:type="dxa"/>
        <w:tblInd w:w="-106" w:type="dxa"/>
        <w:tblLook w:val="01E0"/>
      </w:tblPr>
      <w:tblGrid>
        <w:gridCol w:w="4968"/>
        <w:gridCol w:w="4786"/>
      </w:tblGrid>
      <w:tr w:rsidR="00C34F4A" w:rsidRPr="001D4AF9" w:rsidTr="00923FB8">
        <w:trPr>
          <w:trHeight w:val="957"/>
        </w:trPr>
        <w:tc>
          <w:tcPr>
            <w:tcW w:w="4968" w:type="dxa"/>
          </w:tcPr>
          <w:p w:rsidR="00C34F4A" w:rsidRPr="00923FB8" w:rsidRDefault="00923FB8" w:rsidP="00D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923F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 обращении в Избирательную комиссию Алтайского края</w:t>
            </w:r>
          </w:p>
        </w:tc>
        <w:tc>
          <w:tcPr>
            <w:tcW w:w="4786" w:type="dxa"/>
          </w:tcPr>
          <w:p w:rsidR="00C34F4A" w:rsidRPr="001D4AF9" w:rsidRDefault="00C34F4A" w:rsidP="00F91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0095" w:rsidRDefault="00DD0095" w:rsidP="001D4AF9">
      <w:pPr>
        <w:shd w:val="clear" w:color="auto" w:fill="FFFFFF"/>
        <w:spacing w:after="0" w:line="360" w:lineRule="auto"/>
        <w:ind w:left="24" w:firstLine="69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C34F4A" w:rsidRDefault="00923FB8" w:rsidP="00923FB8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proofErr w:type="gramStart"/>
      <w:r w:rsidRPr="00923FB8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пунктом 4 статьи 24 Федерального закона от 12.06.2002 № 67-ФЗ «Об основных гарантиях избирательных прав и права на участие в референдуме граждан Российской Федерации», пунктом 4 статьи 18 Кодекса Алтайского края о выборах, референдуме, отзыве от 08.07.2003 № 35-ЗС, и в связи с истечением 10 ноября 2020 года срока полномочий избирательной комиссии муниципального образования Немецкий национальный район Алтайского края</w:t>
      </w:r>
      <w:proofErr w:type="gramEnd"/>
      <w:r w:rsidRPr="00923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34F4A" w:rsidRPr="00923FB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D62943" w:rsidRPr="00923FB8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="00C34F4A" w:rsidRPr="00923FB8">
        <w:rPr>
          <w:rFonts w:ascii="Times New Roman" w:hAnsi="Times New Roman" w:cs="Times New Roman"/>
          <w:color w:val="000000"/>
          <w:spacing w:val="-1"/>
          <w:sz w:val="28"/>
          <w:szCs w:val="28"/>
        </w:rPr>
        <w:t>айонный Совет депутатов</w:t>
      </w:r>
      <w:r w:rsidR="00C34F4A" w:rsidRPr="00923FB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Немецкого национального района Алтайского края</w:t>
      </w:r>
    </w:p>
    <w:p w:rsidR="00923FB8" w:rsidRPr="00923FB8" w:rsidRDefault="00923FB8" w:rsidP="00923F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4F4A" w:rsidRPr="001D4AF9" w:rsidRDefault="00C34F4A" w:rsidP="00923FB8">
      <w:pPr>
        <w:shd w:val="clear" w:color="auto" w:fill="FFFFFF"/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1D4AF9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РЕШИЛ:</w:t>
      </w:r>
    </w:p>
    <w:p w:rsidR="00923FB8" w:rsidRPr="00923FB8" w:rsidRDefault="00923FB8" w:rsidP="00923FB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3F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Избирательную комиссию муниципального образования </w:t>
      </w:r>
      <w:r w:rsidRPr="00923FB8">
        <w:rPr>
          <w:rFonts w:ascii="Times New Roman" w:hAnsi="Times New Roman" w:cs="Times New Roman"/>
          <w:color w:val="000000" w:themeColor="text1"/>
          <w:sz w:val="28"/>
          <w:szCs w:val="28"/>
        </w:rPr>
        <w:t>Немецкий национальный район Алтайского края</w:t>
      </w:r>
      <w:r w:rsidRPr="00923F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Алтайского края </w:t>
      </w:r>
      <w:r w:rsidRPr="00923FB8">
        <w:rPr>
          <w:rFonts w:ascii="Times New Roman" w:hAnsi="Times New Roman" w:cs="Times New Roman"/>
          <w:color w:val="000000" w:themeColor="text1"/>
          <w:sz w:val="28"/>
          <w:szCs w:val="28"/>
        </w:rPr>
        <w:t>не формировать.</w:t>
      </w:r>
    </w:p>
    <w:p w:rsidR="00923FB8" w:rsidRPr="00923FB8" w:rsidRDefault="00923FB8" w:rsidP="00923FB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3F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Направить обращение</w:t>
      </w:r>
      <w:r w:rsidRPr="00923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Районного Совета депутатов Немецкого национального района Алтайского края в Избирательную комиссию Алтайского края о возложении полномочий избирательной комиссии муниципального образования Немецкий национальный район Алтайского края Алтайского края на сформированную Немецкую районную территориальную избирательную комиссию.</w:t>
      </w:r>
    </w:p>
    <w:p w:rsidR="00923FB8" w:rsidRDefault="00923FB8" w:rsidP="00923FB8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923FB8" w:rsidRPr="00AE5AE1" w:rsidRDefault="00923FB8" w:rsidP="00923FB8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C34F4A" w:rsidRDefault="00C34F4A" w:rsidP="00923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AF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1D4AF9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  <w:r w:rsidRPr="001D4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F4A" w:rsidRPr="001D4AF9" w:rsidRDefault="00C34F4A" w:rsidP="00923FB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D4AF9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1D4AF9">
        <w:rPr>
          <w:rFonts w:ascii="Times New Roman" w:hAnsi="Times New Roman" w:cs="Times New Roman"/>
          <w:sz w:val="28"/>
          <w:szCs w:val="28"/>
        </w:rPr>
        <w:t>П.Р. Боос</w:t>
      </w:r>
    </w:p>
    <w:sectPr w:rsidR="00C34F4A" w:rsidRPr="001D4AF9" w:rsidSect="00F925B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71095"/>
    <w:multiLevelType w:val="hybridMultilevel"/>
    <w:tmpl w:val="E7EAAB76"/>
    <w:lvl w:ilvl="0" w:tplc="505AE9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E5DFA"/>
    <w:multiLevelType w:val="hybridMultilevel"/>
    <w:tmpl w:val="BB44975E"/>
    <w:lvl w:ilvl="0" w:tplc="75E41526">
      <w:start w:val="1"/>
      <w:numFmt w:val="decimal"/>
      <w:lvlText w:val="%1."/>
      <w:lvlJc w:val="left"/>
      <w:pPr>
        <w:ind w:left="180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AF9"/>
    <w:rsid w:val="000D3A0E"/>
    <w:rsid w:val="001C75A4"/>
    <w:rsid w:val="001D3A72"/>
    <w:rsid w:val="001D4AF9"/>
    <w:rsid w:val="0021170D"/>
    <w:rsid w:val="0028317E"/>
    <w:rsid w:val="00340AFE"/>
    <w:rsid w:val="003701DC"/>
    <w:rsid w:val="003C6F8F"/>
    <w:rsid w:val="00446D5E"/>
    <w:rsid w:val="004A3FF7"/>
    <w:rsid w:val="00506992"/>
    <w:rsid w:val="005365D6"/>
    <w:rsid w:val="005878EC"/>
    <w:rsid w:val="00596C0C"/>
    <w:rsid w:val="005A3B1D"/>
    <w:rsid w:val="005E6917"/>
    <w:rsid w:val="00612EEF"/>
    <w:rsid w:val="007039A9"/>
    <w:rsid w:val="00726CF6"/>
    <w:rsid w:val="00730E29"/>
    <w:rsid w:val="00792F01"/>
    <w:rsid w:val="007E66AD"/>
    <w:rsid w:val="008850E7"/>
    <w:rsid w:val="008B1690"/>
    <w:rsid w:val="00923FB8"/>
    <w:rsid w:val="00934240"/>
    <w:rsid w:val="00961103"/>
    <w:rsid w:val="00976A5A"/>
    <w:rsid w:val="0098650E"/>
    <w:rsid w:val="00A2726D"/>
    <w:rsid w:val="00A426E3"/>
    <w:rsid w:val="00A8465E"/>
    <w:rsid w:val="00AA68A3"/>
    <w:rsid w:val="00B508BA"/>
    <w:rsid w:val="00B519C9"/>
    <w:rsid w:val="00B658A0"/>
    <w:rsid w:val="00C24627"/>
    <w:rsid w:val="00C34F4A"/>
    <w:rsid w:val="00C42EA8"/>
    <w:rsid w:val="00C61E5E"/>
    <w:rsid w:val="00CE0D10"/>
    <w:rsid w:val="00D5445E"/>
    <w:rsid w:val="00D557A5"/>
    <w:rsid w:val="00D56A8A"/>
    <w:rsid w:val="00D62943"/>
    <w:rsid w:val="00DC5E25"/>
    <w:rsid w:val="00DD0095"/>
    <w:rsid w:val="00E03B60"/>
    <w:rsid w:val="00E2378E"/>
    <w:rsid w:val="00EF6940"/>
    <w:rsid w:val="00F910F2"/>
    <w:rsid w:val="00F925BA"/>
    <w:rsid w:val="00FD5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AF9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A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27705-593D-4A83-BC2D-0E38C9C68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ПК</dc:creator>
  <cp:lastModifiedBy>ТИК</cp:lastModifiedBy>
  <cp:revision>4</cp:revision>
  <cp:lastPrinted>2020-10-13T04:55:00Z</cp:lastPrinted>
  <dcterms:created xsi:type="dcterms:W3CDTF">2020-10-07T09:22:00Z</dcterms:created>
  <dcterms:modified xsi:type="dcterms:W3CDTF">2020-10-16T07:27:00Z</dcterms:modified>
</cp:coreProperties>
</file>