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E5" w:rsidRDefault="002E30E5" w:rsidP="002E30E5">
      <w:pPr>
        <w:spacing w:line="240" w:lineRule="exact"/>
        <w:jc w:val="center"/>
        <w:rPr>
          <w:b/>
          <w:bCs/>
          <w:sz w:val="28"/>
          <w:szCs w:val="28"/>
        </w:rPr>
      </w:pPr>
      <w:r>
        <w:rPr>
          <w:b/>
          <w:bCs/>
          <w:noProof/>
          <w:sz w:val="28"/>
          <w:szCs w:val="28"/>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-457200</wp:posOffset>
            </wp:positionV>
            <wp:extent cx="581025" cy="914400"/>
            <wp:effectExtent l="19050" t="0" r="9525" b="0"/>
            <wp:wrapNone/>
            <wp:docPr id="2" name="Рисунок 12" descr="Немецкий Н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Немецкий НР_ПП-04"/>
                    <pic:cNvPicPr>
                      <a:picLocks noChangeAspect="1" noChangeArrowheads="1"/>
                    </pic:cNvPicPr>
                  </pic:nvPicPr>
                  <pic:blipFill>
                    <a:blip r:embed="rId5" cstate="print"/>
                    <a:srcRect/>
                    <a:stretch>
                      <a:fillRect/>
                    </a:stretch>
                  </pic:blipFill>
                  <pic:spPr bwMode="auto">
                    <a:xfrm>
                      <a:off x="0" y="0"/>
                      <a:ext cx="581025" cy="914400"/>
                    </a:xfrm>
                    <a:prstGeom prst="rect">
                      <a:avLst/>
                    </a:prstGeom>
                    <a:solidFill>
                      <a:srgbClr val="FFFFFF"/>
                    </a:solidFill>
                  </pic:spPr>
                </pic:pic>
              </a:graphicData>
            </a:graphic>
          </wp:anchor>
        </w:drawing>
      </w:r>
    </w:p>
    <w:p w:rsidR="002E30E5" w:rsidRDefault="002E30E5" w:rsidP="002E30E5">
      <w:pPr>
        <w:spacing w:line="240" w:lineRule="exact"/>
        <w:jc w:val="center"/>
        <w:rPr>
          <w:b/>
          <w:bCs/>
          <w:sz w:val="28"/>
          <w:szCs w:val="28"/>
        </w:rPr>
      </w:pPr>
    </w:p>
    <w:p w:rsidR="002E30E5" w:rsidRPr="005774A7" w:rsidRDefault="002E30E5" w:rsidP="002E30E5">
      <w:pPr>
        <w:jc w:val="right"/>
        <w:rPr>
          <w:bCs/>
          <w:sz w:val="28"/>
          <w:szCs w:val="28"/>
        </w:rPr>
      </w:pPr>
    </w:p>
    <w:p w:rsidR="002E30E5" w:rsidRPr="00997955" w:rsidRDefault="002E30E5" w:rsidP="002E30E5">
      <w:pPr>
        <w:jc w:val="center"/>
        <w:rPr>
          <w:b/>
          <w:bCs/>
          <w:sz w:val="28"/>
          <w:szCs w:val="28"/>
        </w:rPr>
      </w:pPr>
      <w:r>
        <w:rPr>
          <w:b/>
          <w:bCs/>
          <w:sz w:val="28"/>
          <w:szCs w:val="28"/>
        </w:rPr>
        <w:t>РАЙ</w:t>
      </w:r>
      <w:r w:rsidRPr="00997955">
        <w:rPr>
          <w:b/>
          <w:bCs/>
          <w:sz w:val="28"/>
          <w:szCs w:val="28"/>
        </w:rPr>
        <w:t>ОННЫЙ СОВЕТ ДЕПУТАТОВ</w:t>
      </w:r>
    </w:p>
    <w:p w:rsidR="002E30E5" w:rsidRPr="00997955" w:rsidRDefault="002E30E5" w:rsidP="002E30E5">
      <w:pPr>
        <w:jc w:val="center"/>
        <w:rPr>
          <w:b/>
          <w:bCs/>
          <w:sz w:val="28"/>
          <w:szCs w:val="28"/>
        </w:rPr>
      </w:pPr>
      <w:r w:rsidRPr="00997955">
        <w:rPr>
          <w:b/>
          <w:bCs/>
          <w:sz w:val="28"/>
          <w:szCs w:val="28"/>
        </w:rPr>
        <w:t>НЕМЕЦКОГО НАЦИОНАЛЬНОГО РАЙОНА</w:t>
      </w:r>
    </w:p>
    <w:p w:rsidR="002E30E5" w:rsidRPr="00997955" w:rsidRDefault="002E30E5" w:rsidP="002E30E5">
      <w:pPr>
        <w:jc w:val="center"/>
        <w:rPr>
          <w:b/>
          <w:bCs/>
          <w:sz w:val="28"/>
          <w:szCs w:val="28"/>
        </w:rPr>
      </w:pPr>
      <w:r w:rsidRPr="00997955">
        <w:rPr>
          <w:b/>
          <w:bCs/>
          <w:sz w:val="28"/>
          <w:szCs w:val="28"/>
        </w:rPr>
        <w:t>АЛТАЙСКОГО КРАЯ</w:t>
      </w:r>
    </w:p>
    <w:p w:rsidR="002E30E5" w:rsidRPr="00997955" w:rsidRDefault="002E30E5" w:rsidP="002E30E5">
      <w:pPr>
        <w:jc w:val="center"/>
        <w:rPr>
          <w:b/>
          <w:bCs/>
          <w:sz w:val="28"/>
          <w:szCs w:val="28"/>
        </w:rPr>
      </w:pPr>
    </w:p>
    <w:p w:rsidR="002E30E5" w:rsidRPr="000E0C04" w:rsidRDefault="002E30E5" w:rsidP="002E30E5">
      <w:pPr>
        <w:jc w:val="center"/>
        <w:rPr>
          <w:b/>
          <w:sz w:val="28"/>
          <w:szCs w:val="28"/>
        </w:rPr>
      </w:pPr>
    </w:p>
    <w:p w:rsidR="002E30E5" w:rsidRPr="000E0C04" w:rsidRDefault="002E30E5" w:rsidP="002E30E5">
      <w:pPr>
        <w:jc w:val="center"/>
        <w:rPr>
          <w:b/>
          <w:sz w:val="28"/>
          <w:szCs w:val="28"/>
        </w:rPr>
      </w:pPr>
      <w:r w:rsidRPr="000E0C04">
        <w:rPr>
          <w:b/>
          <w:sz w:val="28"/>
          <w:szCs w:val="28"/>
        </w:rPr>
        <w:t>РЕШЕНИЕ</w:t>
      </w:r>
    </w:p>
    <w:p w:rsidR="002E30E5" w:rsidRPr="000E0C04" w:rsidRDefault="002E30E5" w:rsidP="002E30E5">
      <w:pPr>
        <w:jc w:val="center"/>
        <w:rPr>
          <w:sz w:val="28"/>
          <w:szCs w:val="28"/>
        </w:rPr>
      </w:pPr>
    </w:p>
    <w:p w:rsidR="002E30E5" w:rsidRPr="000E0C04" w:rsidRDefault="00E0518B" w:rsidP="002E30E5">
      <w:pPr>
        <w:ind w:left="960" w:hanging="960"/>
        <w:jc w:val="both"/>
        <w:rPr>
          <w:sz w:val="28"/>
          <w:szCs w:val="28"/>
        </w:rPr>
      </w:pPr>
      <w:r>
        <w:rPr>
          <w:sz w:val="28"/>
          <w:szCs w:val="28"/>
        </w:rPr>
        <w:t>19</w:t>
      </w:r>
      <w:r w:rsidR="002E30E5">
        <w:rPr>
          <w:sz w:val="28"/>
          <w:szCs w:val="28"/>
        </w:rPr>
        <w:t>.07.2019 №</w:t>
      </w:r>
      <w:r w:rsidR="002E30E5" w:rsidRPr="005774A7">
        <w:rPr>
          <w:sz w:val="28"/>
          <w:szCs w:val="28"/>
        </w:rPr>
        <w:t xml:space="preserve"> </w:t>
      </w:r>
      <w:r w:rsidR="007908E1">
        <w:rPr>
          <w:sz w:val="28"/>
          <w:szCs w:val="28"/>
        </w:rPr>
        <w:t>127</w:t>
      </w:r>
      <w:r w:rsidR="002E30E5">
        <w:rPr>
          <w:sz w:val="28"/>
          <w:szCs w:val="28"/>
        </w:rPr>
        <w:tab/>
      </w:r>
      <w:r w:rsidR="002E30E5">
        <w:rPr>
          <w:sz w:val="28"/>
          <w:szCs w:val="28"/>
        </w:rPr>
        <w:tab/>
      </w:r>
      <w:r w:rsidR="002E30E5">
        <w:rPr>
          <w:sz w:val="28"/>
          <w:szCs w:val="28"/>
        </w:rPr>
        <w:tab/>
      </w:r>
      <w:r w:rsidR="002E30E5">
        <w:rPr>
          <w:sz w:val="28"/>
          <w:szCs w:val="28"/>
        </w:rPr>
        <w:tab/>
      </w:r>
      <w:r w:rsidR="002E30E5">
        <w:rPr>
          <w:sz w:val="28"/>
          <w:szCs w:val="28"/>
        </w:rPr>
        <w:tab/>
      </w:r>
      <w:r w:rsidR="002E30E5">
        <w:rPr>
          <w:sz w:val="28"/>
          <w:szCs w:val="28"/>
        </w:rPr>
        <w:tab/>
        <w:t xml:space="preserve">                   </w:t>
      </w:r>
      <w:r>
        <w:rPr>
          <w:sz w:val="28"/>
          <w:szCs w:val="28"/>
        </w:rPr>
        <w:t xml:space="preserve">    </w:t>
      </w:r>
      <w:r w:rsidR="002E30E5">
        <w:rPr>
          <w:sz w:val="28"/>
          <w:szCs w:val="28"/>
        </w:rPr>
        <w:t xml:space="preserve">        </w:t>
      </w:r>
      <w:r>
        <w:rPr>
          <w:sz w:val="28"/>
          <w:szCs w:val="28"/>
        </w:rPr>
        <w:t xml:space="preserve">    </w:t>
      </w:r>
      <w:r w:rsidR="002E30E5">
        <w:rPr>
          <w:sz w:val="28"/>
          <w:szCs w:val="28"/>
        </w:rPr>
        <w:t xml:space="preserve">  </w:t>
      </w:r>
      <w:proofErr w:type="spellStart"/>
      <w:r w:rsidR="002E30E5">
        <w:rPr>
          <w:sz w:val="28"/>
          <w:szCs w:val="28"/>
        </w:rPr>
        <w:t>с</w:t>
      </w:r>
      <w:proofErr w:type="gramStart"/>
      <w:r w:rsidR="002E30E5">
        <w:rPr>
          <w:sz w:val="28"/>
          <w:szCs w:val="28"/>
        </w:rPr>
        <w:t>.Г</w:t>
      </w:r>
      <w:proofErr w:type="gramEnd"/>
      <w:r w:rsidR="002E30E5">
        <w:rPr>
          <w:sz w:val="28"/>
          <w:szCs w:val="28"/>
        </w:rPr>
        <w:t>альбштадт</w:t>
      </w:r>
      <w:proofErr w:type="spellEnd"/>
    </w:p>
    <w:p w:rsidR="002E30E5" w:rsidRPr="000E0C04" w:rsidRDefault="002E30E5" w:rsidP="002E30E5">
      <w:pPr>
        <w:ind w:left="960" w:hanging="960"/>
        <w:jc w:val="both"/>
        <w:rPr>
          <w:sz w:val="28"/>
          <w:szCs w:val="28"/>
        </w:rPr>
      </w:pPr>
    </w:p>
    <w:p w:rsidR="002E30E5" w:rsidRPr="00D94342" w:rsidRDefault="002E30E5" w:rsidP="006642B9">
      <w:pPr>
        <w:tabs>
          <w:tab w:val="left" w:pos="4253"/>
          <w:tab w:val="left" w:pos="5245"/>
        </w:tabs>
        <w:spacing w:line="240" w:lineRule="exact"/>
        <w:ind w:right="5103"/>
        <w:jc w:val="both"/>
        <w:rPr>
          <w:sz w:val="28"/>
          <w:szCs w:val="28"/>
        </w:rPr>
      </w:pPr>
      <w:r>
        <w:rPr>
          <w:sz w:val="28"/>
          <w:szCs w:val="28"/>
        </w:rPr>
        <w:t>Об утверждении Положения о звании «Почетный гражданин Немецкого национального района Алтайского края»</w:t>
      </w:r>
    </w:p>
    <w:p w:rsidR="002E30E5" w:rsidRPr="000E0C04" w:rsidRDefault="002E30E5" w:rsidP="002E30E5">
      <w:pPr>
        <w:tabs>
          <w:tab w:val="left" w:pos="5387"/>
        </w:tabs>
        <w:ind w:right="3968"/>
        <w:jc w:val="both"/>
        <w:rPr>
          <w:b/>
          <w:sz w:val="28"/>
          <w:szCs w:val="28"/>
        </w:rPr>
      </w:pPr>
    </w:p>
    <w:p w:rsidR="002E30E5" w:rsidRPr="0058446E" w:rsidRDefault="00E0518B" w:rsidP="002E30E5">
      <w:pPr>
        <w:ind w:firstLine="708"/>
        <w:jc w:val="both"/>
        <w:rPr>
          <w:sz w:val="28"/>
          <w:szCs w:val="28"/>
        </w:rPr>
      </w:pPr>
      <w:r w:rsidRPr="00823DB0">
        <w:rPr>
          <w:sz w:val="28"/>
          <w:szCs w:val="28"/>
        </w:rPr>
        <w:t xml:space="preserve">Рассмотрев требование прокуратуры Немецкого национального района от 14.06.2019 № 02-47-2019 и в соответствии </w:t>
      </w:r>
      <w:r w:rsidR="00660A08">
        <w:rPr>
          <w:sz w:val="28"/>
          <w:szCs w:val="28"/>
        </w:rPr>
        <w:t>с</w:t>
      </w:r>
      <w:r w:rsidRPr="00823DB0">
        <w:rPr>
          <w:sz w:val="28"/>
          <w:szCs w:val="28"/>
        </w:rPr>
        <w:t xml:space="preserve"> </w:t>
      </w:r>
      <w:r w:rsidR="002E30E5" w:rsidRPr="00823DB0">
        <w:rPr>
          <w:sz w:val="28"/>
          <w:szCs w:val="28"/>
        </w:rPr>
        <w:t>Устав</w:t>
      </w:r>
      <w:r w:rsidR="00660A08">
        <w:rPr>
          <w:sz w:val="28"/>
          <w:szCs w:val="28"/>
        </w:rPr>
        <w:t>ом</w:t>
      </w:r>
      <w:r w:rsidR="002E30E5" w:rsidRPr="00823DB0">
        <w:rPr>
          <w:sz w:val="28"/>
          <w:szCs w:val="28"/>
        </w:rPr>
        <w:t xml:space="preserve"> муниципального образования Немецкий национальный район Алтайского края, Районный Совет депутатов Немецкого национального района Алтайского края</w:t>
      </w:r>
    </w:p>
    <w:p w:rsidR="002E30E5" w:rsidRPr="000B6BD3" w:rsidRDefault="002E30E5" w:rsidP="002E30E5">
      <w:pPr>
        <w:jc w:val="both"/>
        <w:rPr>
          <w:sz w:val="28"/>
          <w:szCs w:val="28"/>
          <w:highlight w:val="yellow"/>
        </w:rPr>
      </w:pPr>
    </w:p>
    <w:p w:rsidR="002E30E5" w:rsidRDefault="002E30E5" w:rsidP="002E30E5">
      <w:pPr>
        <w:jc w:val="both"/>
        <w:rPr>
          <w:b/>
          <w:sz w:val="28"/>
          <w:szCs w:val="28"/>
        </w:rPr>
      </w:pPr>
      <w:r w:rsidRPr="005F73A9">
        <w:rPr>
          <w:b/>
          <w:sz w:val="28"/>
          <w:szCs w:val="28"/>
        </w:rPr>
        <w:t xml:space="preserve">                                                               РЕШИЛ:</w:t>
      </w:r>
    </w:p>
    <w:p w:rsidR="00660A08" w:rsidRPr="005F73A9" w:rsidRDefault="00660A08" w:rsidP="002E30E5">
      <w:pPr>
        <w:jc w:val="both"/>
        <w:rPr>
          <w:b/>
          <w:sz w:val="28"/>
          <w:szCs w:val="28"/>
        </w:rPr>
      </w:pPr>
    </w:p>
    <w:p w:rsidR="002E30E5" w:rsidRDefault="002E30E5" w:rsidP="002E30E5">
      <w:pPr>
        <w:numPr>
          <w:ilvl w:val="0"/>
          <w:numId w:val="2"/>
        </w:numPr>
        <w:tabs>
          <w:tab w:val="left" w:pos="709"/>
        </w:tabs>
        <w:ind w:left="0" w:right="-1" w:firstLine="709"/>
        <w:jc w:val="both"/>
        <w:rPr>
          <w:sz w:val="28"/>
          <w:szCs w:val="28"/>
        </w:rPr>
      </w:pPr>
      <w:r w:rsidRPr="005F73A9">
        <w:rPr>
          <w:sz w:val="28"/>
          <w:szCs w:val="28"/>
        </w:rPr>
        <w:t xml:space="preserve">Утвердить Положение о </w:t>
      </w:r>
      <w:r w:rsidR="00E0518B">
        <w:rPr>
          <w:sz w:val="28"/>
          <w:szCs w:val="28"/>
        </w:rPr>
        <w:t>звании «Почетный гражданин Немецкого национального района Алтайского края»</w:t>
      </w:r>
      <w:r>
        <w:rPr>
          <w:sz w:val="28"/>
          <w:szCs w:val="28"/>
        </w:rPr>
        <w:t xml:space="preserve"> (прил</w:t>
      </w:r>
      <w:r w:rsidR="00E0518B">
        <w:rPr>
          <w:sz w:val="28"/>
          <w:szCs w:val="28"/>
        </w:rPr>
        <w:t>агается);</w:t>
      </w:r>
    </w:p>
    <w:p w:rsidR="00660A08" w:rsidRPr="00660A08" w:rsidRDefault="00660A08" w:rsidP="00660A08">
      <w:pPr>
        <w:pStyle w:val="aa"/>
        <w:numPr>
          <w:ilvl w:val="0"/>
          <w:numId w:val="2"/>
        </w:numPr>
        <w:tabs>
          <w:tab w:val="left" w:pos="0"/>
        </w:tabs>
        <w:ind w:left="0" w:firstLine="709"/>
        <w:jc w:val="both"/>
        <w:rPr>
          <w:sz w:val="28"/>
          <w:szCs w:val="28"/>
        </w:rPr>
      </w:pPr>
      <w:r w:rsidRPr="00660A08">
        <w:rPr>
          <w:sz w:val="28"/>
          <w:szCs w:val="28"/>
        </w:rPr>
        <w:t>Опубликовать настоящее решение в районной газете «</w:t>
      </w:r>
      <w:proofErr w:type="spellStart"/>
      <w:r w:rsidRPr="00660A08">
        <w:rPr>
          <w:sz w:val="28"/>
          <w:szCs w:val="28"/>
          <w:lang w:val="en-US"/>
        </w:rPr>
        <w:t>Neue</w:t>
      </w:r>
      <w:proofErr w:type="spellEnd"/>
      <w:r w:rsidRPr="00660A08">
        <w:rPr>
          <w:sz w:val="28"/>
          <w:szCs w:val="28"/>
        </w:rPr>
        <w:t xml:space="preserve"> </w:t>
      </w:r>
      <w:proofErr w:type="spellStart"/>
      <w:r w:rsidRPr="00660A08">
        <w:rPr>
          <w:sz w:val="28"/>
          <w:szCs w:val="28"/>
          <w:lang w:val="en-US"/>
        </w:rPr>
        <w:t>Zeit</w:t>
      </w:r>
      <w:proofErr w:type="spellEnd"/>
      <w:r w:rsidRPr="00660A08">
        <w:rPr>
          <w:sz w:val="28"/>
          <w:szCs w:val="28"/>
        </w:rPr>
        <w:t xml:space="preserve">/Новое время» и разместить на официальном сайте Администрации Немецкого национального района Алтайского края </w:t>
      </w:r>
      <w:r w:rsidRPr="00191CDE">
        <w:rPr>
          <w:sz w:val="28"/>
          <w:szCs w:val="28"/>
        </w:rPr>
        <w:t>www.admin-nnr.ru</w:t>
      </w:r>
      <w:r>
        <w:rPr>
          <w:sz w:val="28"/>
          <w:szCs w:val="28"/>
        </w:rPr>
        <w:t>;</w:t>
      </w:r>
    </w:p>
    <w:p w:rsidR="00660A08" w:rsidRPr="00660A08" w:rsidRDefault="00660A08" w:rsidP="00660A08">
      <w:pPr>
        <w:pStyle w:val="aa"/>
        <w:numPr>
          <w:ilvl w:val="0"/>
          <w:numId w:val="2"/>
        </w:numPr>
        <w:tabs>
          <w:tab w:val="left" w:pos="851"/>
        </w:tabs>
        <w:ind w:left="0" w:firstLine="709"/>
        <w:jc w:val="both"/>
        <w:rPr>
          <w:sz w:val="28"/>
          <w:szCs w:val="28"/>
        </w:rPr>
      </w:pPr>
      <w:r w:rsidRPr="00660A08">
        <w:rPr>
          <w:sz w:val="28"/>
          <w:szCs w:val="28"/>
        </w:rPr>
        <w:t xml:space="preserve"> Направить настоящее решение районного Совета депутатов  главе района для подписания и обнародования в установленном порядке</w:t>
      </w:r>
    </w:p>
    <w:p w:rsidR="00E0518B" w:rsidRDefault="00E0518B" w:rsidP="002E30E5">
      <w:pPr>
        <w:numPr>
          <w:ilvl w:val="0"/>
          <w:numId w:val="2"/>
        </w:numPr>
        <w:tabs>
          <w:tab w:val="left" w:pos="709"/>
        </w:tabs>
        <w:ind w:left="0" w:right="-1" w:firstLine="709"/>
        <w:jc w:val="both"/>
        <w:rPr>
          <w:sz w:val="28"/>
          <w:szCs w:val="28"/>
        </w:rPr>
      </w:pPr>
      <w:r>
        <w:rPr>
          <w:sz w:val="28"/>
          <w:szCs w:val="28"/>
        </w:rPr>
        <w:t>Решение Районного Совета депутатов Немецкого национального района Алтайского края от 29.12.2011 № 60 «О звании «Почетный гражданин Немецкого национального района» считать утратившим силу;</w:t>
      </w:r>
    </w:p>
    <w:p w:rsidR="002E30E5" w:rsidRPr="005774A7" w:rsidRDefault="002E30E5" w:rsidP="002E30E5">
      <w:pPr>
        <w:ind w:firstLine="709"/>
        <w:jc w:val="both"/>
        <w:rPr>
          <w:sz w:val="28"/>
          <w:szCs w:val="28"/>
        </w:rPr>
      </w:pPr>
      <w:r>
        <w:rPr>
          <w:sz w:val="28"/>
          <w:szCs w:val="28"/>
        </w:rPr>
        <w:t>3</w:t>
      </w:r>
      <w:r w:rsidRPr="000D7520">
        <w:rPr>
          <w:sz w:val="28"/>
          <w:szCs w:val="28"/>
        </w:rPr>
        <w:t xml:space="preserve">. </w:t>
      </w:r>
      <w:proofErr w:type="gramStart"/>
      <w:r>
        <w:rPr>
          <w:sz w:val="28"/>
          <w:szCs w:val="28"/>
        </w:rPr>
        <w:t>Контроль за</w:t>
      </w:r>
      <w:proofErr w:type="gramEnd"/>
      <w:r>
        <w:rPr>
          <w:sz w:val="28"/>
          <w:szCs w:val="28"/>
        </w:rPr>
        <w:t xml:space="preserve"> исполнением</w:t>
      </w:r>
      <w:r w:rsidRPr="000D7520">
        <w:rPr>
          <w:sz w:val="28"/>
          <w:szCs w:val="28"/>
        </w:rPr>
        <w:t xml:space="preserve"> настояще</w:t>
      </w:r>
      <w:r>
        <w:rPr>
          <w:sz w:val="28"/>
          <w:szCs w:val="28"/>
        </w:rPr>
        <w:t xml:space="preserve">го решения </w:t>
      </w:r>
      <w:r w:rsidR="00E0518B">
        <w:rPr>
          <w:sz w:val="28"/>
          <w:szCs w:val="28"/>
        </w:rPr>
        <w:t>возложить на постоянную комиссию Районного депутатов Немецкого национального района Алтайского края по вопросам законности</w:t>
      </w:r>
      <w:r>
        <w:rPr>
          <w:sz w:val="28"/>
          <w:szCs w:val="28"/>
        </w:rPr>
        <w:t>.</w:t>
      </w:r>
    </w:p>
    <w:p w:rsidR="002E30E5" w:rsidRDefault="002E30E5" w:rsidP="002E30E5">
      <w:pPr>
        <w:rPr>
          <w:sz w:val="28"/>
          <w:szCs w:val="28"/>
        </w:rPr>
      </w:pPr>
    </w:p>
    <w:p w:rsidR="002804BD" w:rsidRPr="005774A7" w:rsidRDefault="002804BD" w:rsidP="002E30E5">
      <w:pPr>
        <w:rPr>
          <w:sz w:val="28"/>
          <w:szCs w:val="28"/>
        </w:rPr>
      </w:pPr>
    </w:p>
    <w:p w:rsidR="002E30E5" w:rsidRDefault="002E30E5" w:rsidP="002E30E5">
      <w:pPr>
        <w:pStyle w:val="a7"/>
        <w:ind w:firstLine="0"/>
      </w:pPr>
      <w:r>
        <w:t xml:space="preserve">Председатель </w:t>
      </w:r>
      <w:proofErr w:type="gramStart"/>
      <w:r>
        <w:t>Районного</w:t>
      </w:r>
      <w:proofErr w:type="gramEnd"/>
      <w:r>
        <w:t xml:space="preserve"> </w:t>
      </w:r>
    </w:p>
    <w:p w:rsidR="002E30E5" w:rsidRDefault="002E30E5" w:rsidP="002804BD">
      <w:pPr>
        <w:pStyle w:val="a7"/>
        <w:ind w:firstLine="0"/>
      </w:pPr>
      <w:r>
        <w:t xml:space="preserve">Совета депутатов                         </w:t>
      </w:r>
      <w:r>
        <w:tab/>
      </w:r>
      <w:r>
        <w:tab/>
      </w:r>
      <w:r>
        <w:tab/>
        <w:t xml:space="preserve">               </w:t>
      </w:r>
      <w:r w:rsidR="002804BD">
        <w:t xml:space="preserve"> </w:t>
      </w:r>
      <w:r>
        <w:t xml:space="preserve">   </w:t>
      </w:r>
      <w:r w:rsidR="00E0518B">
        <w:t xml:space="preserve">      </w:t>
      </w:r>
      <w:r>
        <w:t xml:space="preserve">            </w:t>
      </w:r>
      <w:r>
        <w:tab/>
        <w:t xml:space="preserve"> </w:t>
      </w:r>
      <w:r w:rsidR="002804BD">
        <w:t xml:space="preserve">  </w:t>
      </w:r>
      <w:r>
        <w:t>П.Р. Боос</w:t>
      </w:r>
    </w:p>
    <w:p w:rsidR="002E30E5" w:rsidRDefault="002E30E5" w:rsidP="002E30E5">
      <w:pPr>
        <w:pStyle w:val="a7"/>
        <w:ind w:firstLine="0"/>
        <w:jc w:val="center"/>
      </w:pPr>
    </w:p>
    <w:p w:rsidR="002E30E5" w:rsidRDefault="002E30E5" w:rsidP="00A3185E">
      <w:pPr>
        <w:pStyle w:val="a3"/>
        <w:rPr>
          <w:rFonts w:ascii="Times New Roman" w:hAnsi="Times New Roman" w:cs="Times New Roman"/>
          <w:sz w:val="24"/>
          <w:szCs w:val="24"/>
        </w:rPr>
      </w:pPr>
    </w:p>
    <w:p w:rsidR="002E30E5" w:rsidRDefault="002E30E5" w:rsidP="00A3185E">
      <w:pPr>
        <w:pStyle w:val="a3"/>
        <w:rPr>
          <w:rFonts w:ascii="Times New Roman" w:hAnsi="Times New Roman" w:cs="Times New Roman"/>
          <w:sz w:val="24"/>
          <w:szCs w:val="24"/>
        </w:rPr>
      </w:pPr>
    </w:p>
    <w:p w:rsidR="002E30E5" w:rsidRDefault="002E30E5" w:rsidP="00A3185E">
      <w:pPr>
        <w:pStyle w:val="a3"/>
        <w:rPr>
          <w:rFonts w:ascii="Times New Roman" w:hAnsi="Times New Roman" w:cs="Times New Roman"/>
          <w:sz w:val="24"/>
          <w:szCs w:val="24"/>
        </w:rPr>
      </w:pPr>
    </w:p>
    <w:p w:rsidR="006642B9" w:rsidRDefault="006642B9" w:rsidP="00A3185E">
      <w:pPr>
        <w:pStyle w:val="a3"/>
        <w:rPr>
          <w:rFonts w:ascii="Times New Roman" w:hAnsi="Times New Roman" w:cs="Times New Roman"/>
          <w:sz w:val="24"/>
          <w:szCs w:val="24"/>
        </w:rPr>
      </w:pPr>
    </w:p>
    <w:p w:rsidR="00660A08" w:rsidRDefault="00660A08" w:rsidP="002804BD">
      <w:pPr>
        <w:pStyle w:val="a3"/>
        <w:ind w:left="6096"/>
        <w:rPr>
          <w:rFonts w:ascii="Times New Roman" w:hAnsi="Times New Roman" w:cs="Times New Roman"/>
          <w:sz w:val="24"/>
          <w:szCs w:val="24"/>
        </w:rPr>
      </w:pPr>
    </w:p>
    <w:p w:rsidR="00660A08" w:rsidRPr="00236D65" w:rsidRDefault="00660A08" w:rsidP="00660A08">
      <w:pPr>
        <w:pStyle w:val="a3"/>
        <w:jc w:val="center"/>
        <w:rPr>
          <w:rFonts w:ascii="Times New Roman" w:hAnsi="Times New Roman" w:cs="Times New Roman"/>
          <w:b/>
          <w:sz w:val="28"/>
          <w:szCs w:val="28"/>
        </w:rPr>
      </w:pPr>
      <w:r w:rsidRPr="00236D65">
        <w:rPr>
          <w:rFonts w:ascii="Times New Roman" w:hAnsi="Times New Roman" w:cs="Times New Roman"/>
          <w:b/>
          <w:sz w:val="28"/>
          <w:szCs w:val="28"/>
        </w:rPr>
        <w:lastRenderedPageBreak/>
        <w:t>ПОЛОЖЕНИЕ</w:t>
      </w:r>
    </w:p>
    <w:p w:rsidR="00660A08" w:rsidRPr="00660A08" w:rsidRDefault="00660A08" w:rsidP="00660A08">
      <w:pPr>
        <w:pStyle w:val="a3"/>
        <w:jc w:val="center"/>
        <w:rPr>
          <w:rFonts w:ascii="Times New Roman" w:hAnsi="Times New Roman" w:cs="Times New Roman"/>
          <w:b/>
          <w:sz w:val="28"/>
          <w:szCs w:val="28"/>
        </w:rPr>
      </w:pPr>
      <w:r w:rsidRPr="00660A08">
        <w:rPr>
          <w:rFonts w:ascii="Times New Roman" w:hAnsi="Times New Roman" w:cs="Times New Roman"/>
          <w:b/>
          <w:sz w:val="28"/>
          <w:szCs w:val="28"/>
        </w:rPr>
        <w:t xml:space="preserve">о звании "Почетный гражданин </w:t>
      </w:r>
      <w:proofErr w:type="gramStart"/>
      <w:r w:rsidRPr="00660A08">
        <w:rPr>
          <w:rFonts w:ascii="Times New Roman" w:hAnsi="Times New Roman" w:cs="Times New Roman"/>
          <w:b/>
          <w:sz w:val="28"/>
          <w:szCs w:val="28"/>
        </w:rPr>
        <w:t>Немецкого</w:t>
      </w:r>
      <w:proofErr w:type="gramEnd"/>
    </w:p>
    <w:p w:rsidR="00660A08" w:rsidRPr="00236D65" w:rsidRDefault="00660A08" w:rsidP="00660A08">
      <w:pPr>
        <w:pStyle w:val="a3"/>
        <w:jc w:val="center"/>
        <w:rPr>
          <w:rFonts w:ascii="Times New Roman" w:hAnsi="Times New Roman" w:cs="Times New Roman"/>
          <w:sz w:val="28"/>
          <w:szCs w:val="28"/>
        </w:rPr>
      </w:pPr>
      <w:r w:rsidRPr="00660A08">
        <w:rPr>
          <w:rFonts w:ascii="Times New Roman" w:hAnsi="Times New Roman" w:cs="Times New Roman"/>
          <w:b/>
          <w:sz w:val="28"/>
          <w:szCs w:val="28"/>
        </w:rPr>
        <w:t>национального района Алтайского края"</w:t>
      </w:r>
    </w:p>
    <w:p w:rsidR="00660A08" w:rsidRDefault="00660A08" w:rsidP="002804BD">
      <w:pPr>
        <w:pStyle w:val="a3"/>
        <w:ind w:left="6096"/>
        <w:rPr>
          <w:rFonts w:ascii="Times New Roman" w:hAnsi="Times New Roman" w:cs="Times New Roman"/>
          <w:sz w:val="24"/>
          <w:szCs w:val="24"/>
        </w:rPr>
      </w:pPr>
    </w:p>
    <w:p w:rsidR="00660A08" w:rsidRPr="0001079F" w:rsidRDefault="00660A08" w:rsidP="00660A08">
      <w:pPr>
        <w:ind w:left="6946"/>
      </w:pPr>
      <w:r w:rsidRPr="0001079F">
        <w:t>Принято решением</w:t>
      </w:r>
    </w:p>
    <w:p w:rsidR="00660A08" w:rsidRDefault="00660A08" w:rsidP="00660A08">
      <w:pPr>
        <w:ind w:left="6946"/>
      </w:pPr>
      <w:r w:rsidRPr="0001079F">
        <w:t>Районного Совета депутатов</w:t>
      </w:r>
      <w:r>
        <w:t xml:space="preserve"> Немецкого национального района Алтайского края</w:t>
      </w:r>
    </w:p>
    <w:p w:rsidR="00660A08" w:rsidRPr="0001079F" w:rsidRDefault="00660A08" w:rsidP="00660A08">
      <w:pPr>
        <w:ind w:left="6946"/>
        <w:rPr>
          <w:sz w:val="28"/>
          <w:szCs w:val="28"/>
        </w:rPr>
      </w:pPr>
      <w:r w:rsidRPr="0001079F">
        <w:t xml:space="preserve">от </w:t>
      </w:r>
      <w:r>
        <w:t>19</w:t>
      </w:r>
      <w:r w:rsidRPr="0001079F">
        <w:t>.</w:t>
      </w:r>
      <w:r>
        <w:t>07</w:t>
      </w:r>
      <w:r w:rsidRPr="0001079F">
        <w:t xml:space="preserve">.2019  № </w:t>
      </w:r>
      <w:r w:rsidR="005C477A">
        <w:t>127</w:t>
      </w:r>
    </w:p>
    <w:p w:rsidR="00703D4B" w:rsidRPr="00C83CAA" w:rsidRDefault="00703D4B" w:rsidP="00C83CAA">
      <w:pPr>
        <w:pStyle w:val="a3"/>
        <w:jc w:val="both"/>
        <w:rPr>
          <w:rFonts w:ascii="Times New Roman" w:hAnsi="Times New Roman" w:cs="Times New Roman"/>
          <w:sz w:val="24"/>
          <w:szCs w:val="24"/>
        </w:rPr>
      </w:pPr>
    </w:p>
    <w:p w:rsidR="00703D4B" w:rsidRDefault="00703D4B" w:rsidP="00236D65">
      <w:pPr>
        <w:pStyle w:val="a3"/>
        <w:numPr>
          <w:ilvl w:val="0"/>
          <w:numId w:val="1"/>
        </w:numPr>
        <w:jc w:val="center"/>
        <w:rPr>
          <w:rFonts w:ascii="Times New Roman" w:hAnsi="Times New Roman" w:cs="Times New Roman"/>
          <w:b/>
          <w:sz w:val="28"/>
          <w:szCs w:val="28"/>
        </w:rPr>
      </w:pPr>
      <w:r w:rsidRPr="00236D65">
        <w:rPr>
          <w:rFonts w:ascii="Times New Roman" w:hAnsi="Times New Roman" w:cs="Times New Roman"/>
          <w:b/>
          <w:sz w:val="28"/>
          <w:szCs w:val="28"/>
        </w:rPr>
        <w:t>Общие положения</w:t>
      </w:r>
    </w:p>
    <w:p w:rsidR="002D4B87" w:rsidRPr="00236D65" w:rsidRDefault="002D4B87" w:rsidP="002804BD">
      <w:pPr>
        <w:pStyle w:val="a4"/>
        <w:spacing w:before="0" w:beforeAutospacing="0" w:after="0" w:afterAutospacing="0"/>
        <w:ind w:firstLine="360"/>
        <w:jc w:val="both"/>
        <w:rPr>
          <w:sz w:val="28"/>
          <w:szCs w:val="28"/>
        </w:rPr>
      </w:pPr>
      <w:proofErr w:type="gramStart"/>
      <w:r w:rsidRPr="00236D65">
        <w:rPr>
          <w:sz w:val="28"/>
          <w:szCs w:val="28"/>
        </w:rPr>
        <w:t xml:space="preserve">1.1 Звание «Почетный гражданин Немецкого национального района Алтайского края» является высшей наградой Немецкого национального района Алтайского края, которое присваивается решением Районного Совета депутатов Немецкого национального района Алтайского края за большой личный вклад граждан в социально-экономическое развитие Немецкого национального района, высокие достижения в труде и выдающиеся заслуги перед Немецким национальным районом Алтайского края. </w:t>
      </w:r>
      <w:proofErr w:type="gramEnd"/>
    </w:p>
    <w:p w:rsidR="00967FF5" w:rsidRPr="00236D65" w:rsidRDefault="00236D65" w:rsidP="002804BD">
      <w:pPr>
        <w:pStyle w:val="a4"/>
        <w:spacing w:before="0" w:beforeAutospacing="0" w:after="0" w:afterAutospacing="0"/>
        <w:ind w:firstLine="360"/>
        <w:jc w:val="both"/>
        <w:rPr>
          <w:sz w:val="28"/>
          <w:szCs w:val="28"/>
        </w:rPr>
      </w:pPr>
      <w:r>
        <w:rPr>
          <w:sz w:val="28"/>
          <w:szCs w:val="28"/>
        </w:rPr>
        <w:t>1.2</w:t>
      </w:r>
      <w:r w:rsidR="00967FF5" w:rsidRPr="00236D65">
        <w:rPr>
          <w:sz w:val="28"/>
          <w:szCs w:val="28"/>
        </w:rPr>
        <w:t xml:space="preserve"> Звание «Почетный гражданин Немецкого национального района Алтайского края»</w:t>
      </w:r>
      <w:r w:rsidR="00971307">
        <w:rPr>
          <w:sz w:val="28"/>
          <w:szCs w:val="28"/>
        </w:rPr>
        <w:t xml:space="preserve"> </w:t>
      </w:r>
      <w:r w:rsidR="00967FF5" w:rsidRPr="00236D65">
        <w:rPr>
          <w:sz w:val="28"/>
          <w:szCs w:val="28"/>
        </w:rPr>
        <w:t>может быть присвоено посмертно гражданам, имеющим</w:t>
      </w:r>
      <w:r w:rsidR="006D0516">
        <w:rPr>
          <w:sz w:val="28"/>
          <w:szCs w:val="28"/>
        </w:rPr>
        <w:t xml:space="preserve"> заслуги в соответствии с п. 1.1</w:t>
      </w:r>
      <w:r w:rsidR="00967FF5" w:rsidRPr="00236D65">
        <w:rPr>
          <w:sz w:val="28"/>
          <w:szCs w:val="28"/>
        </w:rPr>
        <w:t xml:space="preserve"> настоящего Положения.</w:t>
      </w:r>
    </w:p>
    <w:p w:rsidR="002D4B87" w:rsidRPr="00236D65" w:rsidRDefault="00236D65" w:rsidP="002804BD">
      <w:pPr>
        <w:pStyle w:val="a4"/>
        <w:spacing w:before="0" w:beforeAutospacing="0" w:after="0" w:afterAutospacing="0"/>
        <w:ind w:firstLine="360"/>
        <w:jc w:val="both"/>
        <w:rPr>
          <w:sz w:val="28"/>
          <w:szCs w:val="28"/>
        </w:rPr>
      </w:pPr>
      <w:r>
        <w:rPr>
          <w:sz w:val="28"/>
          <w:szCs w:val="28"/>
        </w:rPr>
        <w:t>1.3</w:t>
      </w:r>
      <w:r w:rsidR="00967FF5" w:rsidRPr="00236D65">
        <w:rPr>
          <w:sz w:val="28"/>
          <w:szCs w:val="28"/>
        </w:rPr>
        <w:t xml:space="preserve"> </w:t>
      </w:r>
      <w:r w:rsidR="002D4B87" w:rsidRPr="00236D65">
        <w:rPr>
          <w:sz w:val="28"/>
          <w:szCs w:val="28"/>
        </w:rPr>
        <w:t xml:space="preserve">Звание «Почетный гражданин </w:t>
      </w:r>
      <w:r w:rsidR="00967FF5" w:rsidRPr="00236D65">
        <w:rPr>
          <w:sz w:val="28"/>
          <w:szCs w:val="28"/>
        </w:rPr>
        <w:t xml:space="preserve">Немецкого национального района </w:t>
      </w:r>
      <w:r w:rsidR="002D4B87" w:rsidRPr="00236D65">
        <w:rPr>
          <w:sz w:val="28"/>
          <w:szCs w:val="28"/>
        </w:rPr>
        <w:t xml:space="preserve">Алтайского края» </w:t>
      </w:r>
      <w:r>
        <w:rPr>
          <w:sz w:val="28"/>
          <w:szCs w:val="28"/>
        </w:rPr>
        <w:t>присваивается ежегод</w:t>
      </w:r>
      <w:r w:rsidR="002D4B87" w:rsidRPr="00236D65">
        <w:rPr>
          <w:sz w:val="28"/>
          <w:szCs w:val="28"/>
        </w:rPr>
        <w:t>но не более чем двум кандидатам.</w:t>
      </w:r>
    </w:p>
    <w:p w:rsidR="002D4B87" w:rsidRPr="00236D65" w:rsidRDefault="00967FF5" w:rsidP="002804BD">
      <w:pPr>
        <w:pStyle w:val="a4"/>
        <w:spacing w:before="0" w:beforeAutospacing="0" w:after="0" w:afterAutospacing="0"/>
        <w:ind w:firstLine="360"/>
        <w:jc w:val="both"/>
        <w:rPr>
          <w:sz w:val="28"/>
          <w:szCs w:val="28"/>
        </w:rPr>
      </w:pPr>
      <w:r w:rsidRPr="00236D65">
        <w:rPr>
          <w:sz w:val="28"/>
          <w:szCs w:val="28"/>
        </w:rPr>
        <w:t>1.</w:t>
      </w:r>
      <w:r w:rsidR="00236D65">
        <w:rPr>
          <w:sz w:val="28"/>
          <w:szCs w:val="28"/>
        </w:rPr>
        <w:t>4</w:t>
      </w:r>
      <w:r w:rsidR="002D4B87" w:rsidRPr="00236D65">
        <w:rPr>
          <w:sz w:val="28"/>
          <w:szCs w:val="28"/>
        </w:rPr>
        <w:t xml:space="preserve"> Звание «Почетный гражданин </w:t>
      </w:r>
      <w:r w:rsidRPr="00236D65">
        <w:rPr>
          <w:sz w:val="28"/>
          <w:szCs w:val="28"/>
        </w:rPr>
        <w:t xml:space="preserve">Немецкого национального района </w:t>
      </w:r>
      <w:r w:rsidR="002D4B87" w:rsidRPr="00236D65">
        <w:rPr>
          <w:sz w:val="28"/>
          <w:szCs w:val="28"/>
        </w:rPr>
        <w:t>Алтайского края» не может быть присвоено:</w:t>
      </w:r>
    </w:p>
    <w:p w:rsidR="002D4B87" w:rsidRPr="00236D65" w:rsidRDefault="00236D65" w:rsidP="002804BD">
      <w:pPr>
        <w:pStyle w:val="a4"/>
        <w:spacing w:before="0" w:beforeAutospacing="0" w:after="0" w:afterAutospacing="0"/>
        <w:ind w:firstLine="360"/>
        <w:jc w:val="both"/>
        <w:rPr>
          <w:sz w:val="28"/>
          <w:szCs w:val="28"/>
        </w:rPr>
      </w:pPr>
      <w:r>
        <w:rPr>
          <w:sz w:val="28"/>
          <w:szCs w:val="28"/>
        </w:rPr>
        <w:t>1.4</w:t>
      </w:r>
      <w:r w:rsidR="00967FF5" w:rsidRPr="00236D65">
        <w:rPr>
          <w:sz w:val="28"/>
          <w:szCs w:val="28"/>
        </w:rPr>
        <w:t xml:space="preserve">.1 </w:t>
      </w:r>
      <w:r w:rsidR="002D4B87" w:rsidRPr="00236D65">
        <w:rPr>
          <w:sz w:val="28"/>
          <w:szCs w:val="28"/>
        </w:rPr>
        <w:t xml:space="preserve"> повторно одному и тому же лицу;</w:t>
      </w:r>
    </w:p>
    <w:p w:rsidR="002D4B87" w:rsidRPr="00236D65" w:rsidRDefault="00236D65" w:rsidP="002804BD">
      <w:pPr>
        <w:pStyle w:val="a4"/>
        <w:spacing w:before="0" w:beforeAutospacing="0" w:after="0" w:afterAutospacing="0"/>
        <w:ind w:firstLine="360"/>
        <w:jc w:val="both"/>
        <w:rPr>
          <w:sz w:val="28"/>
          <w:szCs w:val="28"/>
        </w:rPr>
      </w:pPr>
      <w:r>
        <w:rPr>
          <w:sz w:val="28"/>
          <w:szCs w:val="28"/>
        </w:rPr>
        <w:t>1.4</w:t>
      </w:r>
      <w:r w:rsidR="00967FF5" w:rsidRPr="00236D65">
        <w:rPr>
          <w:sz w:val="28"/>
          <w:szCs w:val="28"/>
        </w:rPr>
        <w:t xml:space="preserve">.2 </w:t>
      </w:r>
      <w:r w:rsidR="002D4B87" w:rsidRPr="00236D65">
        <w:rPr>
          <w:sz w:val="28"/>
          <w:szCs w:val="28"/>
        </w:rPr>
        <w:t>лицу, имеющему неснятую или непогашенную судимость, а также лицу, в отношении которого осуществляется уголо</w:t>
      </w:r>
      <w:bookmarkStart w:id="0" w:name="_GoBack"/>
      <w:bookmarkEnd w:id="0"/>
      <w:r w:rsidR="002D4B87" w:rsidRPr="00236D65">
        <w:rPr>
          <w:sz w:val="28"/>
          <w:szCs w:val="28"/>
        </w:rPr>
        <w:t>вное преследование.</w:t>
      </w:r>
    </w:p>
    <w:p w:rsidR="002D4B87" w:rsidRPr="00236D65" w:rsidRDefault="00236D65" w:rsidP="002804BD">
      <w:pPr>
        <w:pStyle w:val="a4"/>
        <w:spacing w:before="0" w:beforeAutospacing="0" w:after="0" w:afterAutospacing="0"/>
        <w:ind w:firstLine="360"/>
        <w:jc w:val="both"/>
        <w:rPr>
          <w:sz w:val="28"/>
          <w:szCs w:val="28"/>
        </w:rPr>
      </w:pPr>
      <w:r>
        <w:rPr>
          <w:sz w:val="28"/>
          <w:szCs w:val="28"/>
        </w:rPr>
        <w:t>1.5</w:t>
      </w:r>
      <w:r w:rsidR="00967FF5" w:rsidRPr="00236D65">
        <w:rPr>
          <w:sz w:val="28"/>
          <w:szCs w:val="28"/>
        </w:rPr>
        <w:t xml:space="preserve"> </w:t>
      </w:r>
      <w:r w:rsidR="002D4B87" w:rsidRPr="00236D65">
        <w:rPr>
          <w:sz w:val="28"/>
          <w:szCs w:val="28"/>
        </w:rPr>
        <w:t xml:space="preserve">Депутату </w:t>
      </w:r>
      <w:r w:rsidR="00967FF5" w:rsidRPr="00236D65">
        <w:rPr>
          <w:sz w:val="28"/>
          <w:szCs w:val="28"/>
        </w:rPr>
        <w:t>Районного Совета депутатов Немецкого национального района Алтайского края,</w:t>
      </w:r>
      <w:r w:rsidR="002D4B87" w:rsidRPr="00236D65">
        <w:rPr>
          <w:sz w:val="28"/>
          <w:szCs w:val="28"/>
        </w:rPr>
        <w:t xml:space="preserve"> лицу, замещавшему должность </w:t>
      </w:r>
      <w:r w:rsidR="00967FF5" w:rsidRPr="00236D65">
        <w:rPr>
          <w:sz w:val="28"/>
          <w:szCs w:val="28"/>
        </w:rPr>
        <w:t xml:space="preserve">муниципальной службы </w:t>
      </w:r>
      <w:r w:rsidR="002D4B87" w:rsidRPr="00236D65">
        <w:rPr>
          <w:sz w:val="28"/>
          <w:szCs w:val="28"/>
        </w:rPr>
        <w:t>на профессиональной постоянной основе, звание «Почетный гражданин</w:t>
      </w:r>
      <w:r w:rsidR="00967FF5" w:rsidRPr="00236D65">
        <w:rPr>
          <w:sz w:val="28"/>
          <w:szCs w:val="28"/>
        </w:rPr>
        <w:t xml:space="preserve"> Немецкого национального района</w:t>
      </w:r>
      <w:r w:rsidR="002D4B87" w:rsidRPr="00236D65">
        <w:rPr>
          <w:sz w:val="28"/>
          <w:szCs w:val="28"/>
        </w:rPr>
        <w:t xml:space="preserve"> Алтайского края» может быть присвоено не ранее чем через год после окончания (прекращения) срока его полномочий.</w:t>
      </w:r>
    </w:p>
    <w:p w:rsidR="002D4B87" w:rsidRPr="00236D65" w:rsidRDefault="00236D65" w:rsidP="002804BD">
      <w:pPr>
        <w:pStyle w:val="a4"/>
        <w:spacing w:before="0" w:beforeAutospacing="0" w:after="0" w:afterAutospacing="0"/>
        <w:ind w:firstLine="360"/>
        <w:jc w:val="both"/>
        <w:rPr>
          <w:sz w:val="28"/>
          <w:szCs w:val="28"/>
        </w:rPr>
      </w:pPr>
      <w:r>
        <w:rPr>
          <w:sz w:val="28"/>
          <w:szCs w:val="28"/>
        </w:rPr>
        <w:t>1.6</w:t>
      </w:r>
      <w:r w:rsidR="00402BEC" w:rsidRPr="00236D65">
        <w:rPr>
          <w:sz w:val="28"/>
          <w:szCs w:val="28"/>
        </w:rPr>
        <w:t xml:space="preserve"> </w:t>
      </w:r>
      <w:r w:rsidR="002D4B87" w:rsidRPr="00236D65">
        <w:rPr>
          <w:sz w:val="28"/>
          <w:szCs w:val="28"/>
        </w:rPr>
        <w:t xml:space="preserve">Право направлять ходатайства о присвоении звания «Почетный гражданин </w:t>
      </w:r>
      <w:r w:rsidR="00402BEC" w:rsidRPr="00236D65">
        <w:rPr>
          <w:sz w:val="28"/>
          <w:szCs w:val="28"/>
        </w:rPr>
        <w:t xml:space="preserve">Немецкого национального района </w:t>
      </w:r>
      <w:r w:rsidR="002D4B87" w:rsidRPr="00236D65">
        <w:rPr>
          <w:sz w:val="28"/>
          <w:szCs w:val="28"/>
        </w:rPr>
        <w:t>Алтайского края» принадлежит:</w:t>
      </w:r>
    </w:p>
    <w:p w:rsidR="002D4B87" w:rsidRPr="00236D65" w:rsidRDefault="00236D65" w:rsidP="002804BD">
      <w:pPr>
        <w:pStyle w:val="a4"/>
        <w:spacing w:before="0" w:beforeAutospacing="0" w:after="0" w:afterAutospacing="0"/>
        <w:ind w:firstLine="360"/>
        <w:jc w:val="both"/>
        <w:rPr>
          <w:sz w:val="28"/>
          <w:szCs w:val="28"/>
        </w:rPr>
      </w:pPr>
      <w:r>
        <w:rPr>
          <w:sz w:val="28"/>
          <w:szCs w:val="28"/>
        </w:rPr>
        <w:t>1.6.1</w:t>
      </w:r>
      <w:r w:rsidR="002D4B87" w:rsidRPr="00236D65">
        <w:rPr>
          <w:sz w:val="28"/>
          <w:szCs w:val="28"/>
        </w:rPr>
        <w:t xml:space="preserve"> органам </w:t>
      </w:r>
      <w:r w:rsidR="00402BEC" w:rsidRPr="00236D65">
        <w:rPr>
          <w:sz w:val="28"/>
          <w:szCs w:val="28"/>
        </w:rPr>
        <w:t>местного самоуправления</w:t>
      </w:r>
      <w:r w:rsidR="002D4B87" w:rsidRPr="00236D65">
        <w:rPr>
          <w:sz w:val="28"/>
          <w:szCs w:val="28"/>
        </w:rPr>
        <w:t>;</w:t>
      </w:r>
    </w:p>
    <w:p w:rsidR="002D4B87" w:rsidRPr="00236D65" w:rsidRDefault="00236D65" w:rsidP="002804BD">
      <w:pPr>
        <w:pStyle w:val="a4"/>
        <w:spacing w:before="0" w:beforeAutospacing="0" w:after="0" w:afterAutospacing="0"/>
        <w:ind w:firstLine="360"/>
        <w:jc w:val="both"/>
        <w:rPr>
          <w:sz w:val="28"/>
          <w:szCs w:val="28"/>
        </w:rPr>
      </w:pPr>
      <w:r>
        <w:rPr>
          <w:sz w:val="28"/>
          <w:szCs w:val="28"/>
        </w:rPr>
        <w:t>1.6.2</w:t>
      </w:r>
      <w:r w:rsidR="002D4B87" w:rsidRPr="00236D65">
        <w:rPr>
          <w:sz w:val="28"/>
          <w:szCs w:val="28"/>
        </w:rPr>
        <w:t xml:space="preserve"> иным государственным органам;</w:t>
      </w:r>
    </w:p>
    <w:p w:rsidR="00236D65" w:rsidRDefault="00236D65" w:rsidP="002804BD">
      <w:pPr>
        <w:pStyle w:val="a4"/>
        <w:spacing w:before="0" w:beforeAutospacing="0" w:after="0" w:afterAutospacing="0"/>
        <w:ind w:firstLine="360"/>
        <w:jc w:val="both"/>
        <w:rPr>
          <w:sz w:val="28"/>
          <w:szCs w:val="28"/>
        </w:rPr>
      </w:pPr>
      <w:r>
        <w:rPr>
          <w:sz w:val="28"/>
          <w:szCs w:val="28"/>
        </w:rPr>
        <w:t>1.6.3</w:t>
      </w:r>
      <w:r w:rsidR="002D4B87" w:rsidRPr="00236D65">
        <w:rPr>
          <w:sz w:val="28"/>
          <w:szCs w:val="28"/>
        </w:rPr>
        <w:t xml:space="preserve"> </w:t>
      </w:r>
      <w:r w:rsidR="00402BEC" w:rsidRPr="00236D65">
        <w:rPr>
          <w:sz w:val="28"/>
          <w:szCs w:val="28"/>
        </w:rPr>
        <w:t xml:space="preserve">общественным организациям; </w:t>
      </w:r>
    </w:p>
    <w:p w:rsidR="002D4B87" w:rsidRPr="00236D65" w:rsidRDefault="00236D65" w:rsidP="002804BD">
      <w:pPr>
        <w:pStyle w:val="a4"/>
        <w:spacing w:before="0" w:beforeAutospacing="0" w:after="0" w:afterAutospacing="0"/>
        <w:ind w:firstLine="360"/>
        <w:jc w:val="both"/>
        <w:rPr>
          <w:sz w:val="28"/>
          <w:szCs w:val="28"/>
        </w:rPr>
      </w:pPr>
      <w:r>
        <w:rPr>
          <w:sz w:val="28"/>
          <w:szCs w:val="28"/>
        </w:rPr>
        <w:t xml:space="preserve">1.6.4 </w:t>
      </w:r>
      <w:r w:rsidR="002D4B87" w:rsidRPr="00236D65">
        <w:rPr>
          <w:sz w:val="28"/>
          <w:szCs w:val="28"/>
        </w:rPr>
        <w:t>организациям по основному (постоянному) месту работы лица, представленного к награждению.</w:t>
      </w:r>
    </w:p>
    <w:p w:rsidR="009D2DB2" w:rsidRPr="00236D65" w:rsidRDefault="00236D65" w:rsidP="002804BD">
      <w:pPr>
        <w:pStyle w:val="a4"/>
        <w:spacing w:before="0" w:beforeAutospacing="0" w:after="0" w:afterAutospacing="0"/>
        <w:ind w:firstLine="360"/>
        <w:jc w:val="both"/>
        <w:rPr>
          <w:sz w:val="28"/>
          <w:szCs w:val="28"/>
        </w:rPr>
      </w:pPr>
      <w:r>
        <w:rPr>
          <w:sz w:val="28"/>
          <w:szCs w:val="28"/>
        </w:rPr>
        <w:t>1.</w:t>
      </w:r>
      <w:r w:rsidR="006D0516">
        <w:rPr>
          <w:sz w:val="28"/>
          <w:szCs w:val="28"/>
        </w:rPr>
        <w:t>7</w:t>
      </w:r>
      <w:r w:rsidR="002D4B87" w:rsidRPr="00236D65">
        <w:rPr>
          <w:sz w:val="28"/>
          <w:szCs w:val="28"/>
        </w:rPr>
        <w:t xml:space="preserve"> Лицу, удостоенному звания «Почетный гражданин</w:t>
      </w:r>
      <w:r w:rsidR="00402BEC" w:rsidRPr="00236D65">
        <w:rPr>
          <w:sz w:val="28"/>
          <w:szCs w:val="28"/>
        </w:rPr>
        <w:t xml:space="preserve"> Немецкого национального района </w:t>
      </w:r>
      <w:r w:rsidR="002D4B87" w:rsidRPr="00236D65">
        <w:rPr>
          <w:sz w:val="28"/>
          <w:szCs w:val="28"/>
        </w:rPr>
        <w:t xml:space="preserve"> Алтайского края», </w:t>
      </w:r>
      <w:r w:rsidR="009D2DB2" w:rsidRPr="00236D65">
        <w:rPr>
          <w:sz w:val="28"/>
          <w:szCs w:val="28"/>
        </w:rPr>
        <w:t xml:space="preserve">вручается удостоверение «Почетный гражданин Немецкого национального района Алтайского края», диплом и выплачивается единовременное денежное вознаграждение в размере одного минимального </w:t>
      </w:r>
      <w:proofErr w:type="gramStart"/>
      <w:r w:rsidR="009D2DB2" w:rsidRPr="00236D65">
        <w:rPr>
          <w:sz w:val="28"/>
          <w:szCs w:val="28"/>
        </w:rPr>
        <w:t>размера оплаты труда</w:t>
      </w:r>
      <w:proofErr w:type="gramEnd"/>
      <w:r w:rsidR="009D2DB2" w:rsidRPr="00236D65">
        <w:rPr>
          <w:sz w:val="28"/>
          <w:szCs w:val="28"/>
        </w:rPr>
        <w:t xml:space="preserve">, установленного на день присвоения звания. Финансирование расходов по изготовлению </w:t>
      </w:r>
      <w:r w:rsidR="000A5CEA" w:rsidRPr="00236D65">
        <w:rPr>
          <w:sz w:val="28"/>
          <w:szCs w:val="28"/>
        </w:rPr>
        <w:t xml:space="preserve">удостоверения, диплома и </w:t>
      </w:r>
      <w:r w:rsidR="000A5CEA" w:rsidRPr="00236D65">
        <w:rPr>
          <w:sz w:val="28"/>
          <w:szCs w:val="28"/>
        </w:rPr>
        <w:lastRenderedPageBreak/>
        <w:t xml:space="preserve">предоставлению денежных вознаграждений </w:t>
      </w:r>
      <w:r w:rsidR="009D2DB2" w:rsidRPr="00236D65">
        <w:rPr>
          <w:sz w:val="28"/>
          <w:szCs w:val="28"/>
        </w:rPr>
        <w:t xml:space="preserve">является расходным обязательством Администрации Немецкого национального района Алтайского края. </w:t>
      </w:r>
    </w:p>
    <w:p w:rsidR="000A5CEA" w:rsidRPr="00236D65" w:rsidRDefault="00236D65" w:rsidP="002804BD">
      <w:pPr>
        <w:pStyle w:val="a4"/>
        <w:spacing w:before="0" w:beforeAutospacing="0" w:after="0" w:afterAutospacing="0"/>
        <w:ind w:firstLine="360"/>
        <w:jc w:val="both"/>
        <w:rPr>
          <w:sz w:val="28"/>
          <w:szCs w:val="28"/>
        </w:rPr>
      </w:pPr>
      <w:proofErr w:type="gramStart"/>
      <w:r>
        <w:rPr>
          <w:sz w:val="28"/>
          <w:szCs w:val="28"/>
        </w:rPr>
        <w:t>1.</w:t>
      </w:r>
      <w:r w:rsidR="006D0516">
        <w:rPr>
          <w:sz w:val="28"/>
          <w:szCs w:val="28"/>
        </w:rPr>
        <w:t>8</w:t>
      </w:r>
      <w:r w:rsidR="002D4B87" w:rsidRPr="00236D65">
        <w:rPr>
          <w:sz w:val="28"/>
          <w:szCs w:val="28"/>
        </w:rPr>
        <w:t xml:space="preserve"> Лица, удостоенные звания «Почетный гражданин </w:t>
      </w:r>
      <w:r w:rsidR="000A5CEA" w:rsidRPr="00236D65">
        <w:rPr>
          <w:sz w:val="28"/>
          <w:szCs w:val="28"/>
        </w:rPr>
        <w:t xml:space="preserve">Немецкого национального района </w:t>
      </w:r>
      <w:r w:rsidR="002D4B87" w:rsidRPr="00236D65">
        <w:rPr>
          <w:sz w:val="28"/>
          <w:szCs w:val="28"/>
        </w:rPr>
        <w:t xml:space="preserve">Алтайского края», имеют право </w:t>
      </w:r>
      <w:r w:rsidR="000A5CEA" w:rsidRPr="00236D65">
        <w:rPr>
          <w:sz w:val="28"/>
          <w:szCs w:val="28"/>
        </w:rPr>
        <w:t xml:space="preserve">присутствовать на сессиях Районного Совета депутатов Немецкого национального района Алтайского края, принимать участие в обсуждении вопросов сессий и вносить свои предложения; участвовать в различных </w:t>
      </w:r>
      <w:proofErr w:type="spellStart"/>
      <w:r w:rsidR="000A5CEA" w:rsidRPr="00236D65">
        <w:rPr>
          <w:sz w:val="28"/>
          <w:szCs w:val="28"/>
        </w:rPr>
        <w:t>общерайонных</w:t>
      </w:r>
      <w:proofErr w:type="spellEnd"/>
      <w:r w:rsidR="000A5CEA" w:rsidRPr="00236D65">
        <w:rPr>
          <w:sz w:val="28"/>
          <w:szCs w:val="28"/>
        </w:rPr>
        <w:t xml:space="preserve"> мероприятиях, а также </w:t>
      </w:r>
      <w:r w:rsidR="002C5F10">
        <w:rPr>
          <w:sz w:val="28"/>
          <w:szCs w:val="28"/>
        </w:rPr>
        <w:t xml:space="preserve">мероприятиях, </w:t>
      </w:r>
      <w:r w:rsidR="000A5CEA" w:rsidRPr="00236D65">
        <w:rPr>
          <w:sz w:val="28"/>
          <w:szCs w:val="28"/>
        </w:rPr>
        <w:t>проводимых в сельских поселениях</w:t>
      </w:r>
      <w:r w:rsidR="002C5F10">
        <w:rPr>
          <w:sz w:val="28"/>
          <w:szCs w:val="28"/>
        </w:rPr>
        <w:t xml:space="preserve"> района</w:t>
      </w:r>
      <w:r w:rsidR="000A5CEA" w:rsidRPr="00236D65">
        <w:rPr>
          <w:sz w:val="28"/>
          <w:szCs w:val="28"/>
        </w:rPr>
        <w:t xml:space="preserve">; внеочередное обслуживание в медицинских учреждениях района, при предъявлении удостоверения. </w:t>
      </w:r>
      <w:proofErr w:type="gramEnd"/>
    </w:p>
    <w:p w:rsidR="00236D65" w:rsidRDefault="00236D65" w:rsidP="00236D65">
      <w:pPr>
        <w:pStyle w:val="a4"/>
        <w:spacing w:before="0" w:beforeAutospacing="0" w:after="0" w:afterAutospacing="0"/>
        <w:jc w:val="center"/>
        <w:rPr>
          <w:b/>
          <w:bCs/>
          <w:sz w:val="28"/>
          <w:szCs w:val="28"/>
        </w:rPr>
      </w:pPr>
    </w:p>
    <w:p w:rsidR="002D4B87" w:rsidRDefault="002D4B87" w:rsidP="00236D65">
      <w:pPr>
        <w:pStyle w:val="a4"/>
        <w:numPr>
          <w:ilvl w:val="0"/>
          <w:numId w:val="1"/>
        </w:numPr>
        <w:spacing w:before="0" w:beforeAutospacing="0" w:after="0" w:afterAutospacing="0"/>
        <w:jc w:val="center"/>
        <w:rPr>
          <w:b/>
          <w:bCs/>
          <w:sz w:val="28"/>
          <w:szCs w:val="28"/>
        </w:rPr>
      </w:pPr>
      <w:r w:rsidRPr="00236D65">
        <w:rPr>
          <w:b/>
          <w:bCs/>
          <w:sz w:val="28"/>
          <w:szCs w:val="28"/>
        </w:rPr>
        <w:t xml:space="preserve">Перечень документов для представления к присвоению звания «Почетный гражданин </w:t>
      </w:r>
      <w:r w:rsidR="000A5CEA" w:rsidRPr="00236D65">
        <w:rPr>
          <w:b/>
          <w:bCs/>
          <w:sz w:val="28"/>
          <w:szCs w:val="28"/>
        </w:rPr>
        <w:t xml:space="preserve">Немецкого национального района </w:t>
      </w:r>
      <w:r w:rsidRPr="00236D65">
        <w:rPr>
          <w:b/>
          <w:bCs/>
          <w:sz w:val="28"/>
          <w:szCs w:val="28"/>
        </w:rPr>
        <w:t>Алтайского края»</w:t>
      </w:r>
    </w:p>
    <w:p w:rsidR="002D4B87" w:rsidRPr="00236D65" w:rsidRDefault="00236D65" w:rsidP="002804BD">
      <w:pPr>
        <w:pStyle w:val="a4"/>
        <w:spacing w:before="0" w:beforeAutospacing="0" w:after="0" w:afterAutospacing="0"/>
        <w:ind w:firstLine="360"/>
        <w:jc w:val="both"/>
        <w:rPr>
          <w:sz w:val="28"/>
          <w:szCs w:val="28"/>
        </w:rPr>
      </w:pPr>
      <w:r>
        <w:rPr>
          <w:sz w:val="28"/>
          <w:szCs w:val="28"/>
        </w:rPr>
        <w:t>2.</w:t>
      </w:r>
      <w:r w:rsidR="002D4B87" w:rsidRPr="00236D65">
        <w:rPr>
          <w:sz w:val="28"/>
          <w:szCs w:val="28"/>
        </w:rPr>
        <w:t>1 Ходатайство организации</w:t>
      </w:r>
      <w:r w:rsidR="000A5CEA" w:rsidRPr="00236D65">
        <w:rPr>
          <w:sz w:val="28"/>
          <w:szCs w:val="28"/>
        </w:rPr>
        <w:t>, предприятия, учреждения</w:t>
      </w:r>
      <w:r w:rsidR="002D4B87" w:rsidRPr="00236D65">
        <w:rPr>
          <w:sz w:val="28"/>
          <w:szCs w:val="28"/>
        </w:rPr>
        <w:t xml:space="preserve"> по основному (постоянному) месту работы лица, представленного к награждению, органа местного самоуправления, органа исполнительной власти, общественных организаций, </w:t>
      </w:r>
      <w:r w:rsidR="000B075B" w:rsidRPr="00236D65">
        <w:rPr>
          <w:sz w:val="28"/>
          <w:szCs w:val="28"/>
        </w:rPr>
        <w:t xml:space="preserve">в адрес Районного Совета депутатов Немецкого национального района </w:t>
      </w:r>
      <w:r w:rsidR="002D4B87" w:rsidRPr="00236D65">
        <w:rPr>
          <w:sz w:val="28"/>
          <w:szCs w:val="28"/>
        </w:rPr>
        <w:t>Алтайского края;</w:t>
      </w:r>
    </w:p>
    <w:p w:rsidR="002D4B87" w:rsidRDefault="00236D65" w:rsidP="002804BD">
      <w:pPr>
        <w:pStyle w:val="a4"/>
        <w:spacing w:before="0" w:beforeAutospacing="0" w:after="0" w:afterAutospacing="0"/>
        <w:ind w:firstLine="360"/>
        <w:jc w:val="both"/>
        <w:rPr>
          <w:sz w:val="28"/>
          <w:szCs w:val="28"/>
        </w:rPr>
      </w:pPr>
      <w:r>
        <w:rPr>
          <w:sz w:val="28"/>
          <w:szCs w:val="28"/>
        </w:rPr>
        <w:t>2.2</w:t>
      </w:r>
      <w:r w:rsidR="002D4B87" w:rsidRPr="00236D65">
        <w:rPr>
          <w:sz w:val="28"/>
          <w:szCs w:val="28"/>
        </w:rPr>
        <w:t xml:space="preserve"> Справки и иные документы, подтверждающие достижения в соответствующих сферах деятельности, а также показатели работы представляемого к награждению;</w:t>
      </w:r>
    </w:p>
    <w:p w:rsidR="00236D65" w:rsidRPr="00236D65" w:rsidRDefault="00236D65" w:rsidP="002804BD">
      <w:pPr>
        <w:pStyle w:val="a4"/>
        <w:spacing w:before="0" w:beforeAutospacing="0" w:after="0" w:afterAutospacing="0"/>
        <w:ind w:firstLine="360"/>
        <w:jc w:val="both"/>
        <w:rPr>
          <w:sz w:val="28"/>
          <w:szCs w:val="28"/>
        </w:rPr>
      </w:pPr>
      <w:r>
        <w:rPr>
          <w:sz w:val="28"/>
          <w:szCs w:val="28"/>
        </w:rPr>
        <w:t>2.3 Подробная биография кандидата</w:t>
      </w:r>
      <w:proofErr w:type="gramStart"/>
      <w:r>
        <w:rPr>
          <w:sz w:val="28"/>
          <w:szCs w:val="28"/>
        </w:rPr>
        <w:t xml:space="preserve"> ;</w:t>
      </w:r>
      <w:proofErr w:type="gramEnd"/>
    </w:p>
    <w:p w:rsidR="002D4B87" w:rsidRPr="00236D65" w:rsidRDefault="00236D65" w:rsidP="002804BD">
      <w:pPr>
        <w:pStyle w:val="a4"/>
        <w:spacing w:before="0" w:beforeAutospacing="0" w:after="0" w:afterAutospacing="0"/>
        <w:ind w:firstLine="360"/>
        <w:jc w:val="both"/>
        <w:rPr>
          <w:sz w:val="28"/>
          <w:szCs w:val="28"/>
        </w:rPr>
      </w:pPr>
      <w:r>
        <w:rPr>
          <w:sz w:val="28"/>
          <w:szCs w:val="28"/>
        </w:rPr>
        <w:t>2.4</w:t>
      </w:r>
      <w:r w:rsidR="002D4B87" w:rsidRPr="00236D65">
        <w:rPr>
          <w:sz w:val="28"/>
          <w:szCs w:val="28"/>
        </w:rPr>
        <w:t xml:space="preserve"> Выписка из протокола собрания коллектива, в котором работает </w:t>
      </w:r>
      <w:proofErr w:type="gramStart"/>
      <w:r w:rsidR="002D4B87" w:rsidRPr="00236D65">
        <w:rPr>
          <w:sz w:val="28"/>
          <w:szCs w:val="28"/>
        </w:rPr>
        <w:t>представленный</w:t>
      </w:r>
      <w:proofErr w:type="gramEnd"/>
      <w:r w:rsidR="002D4B87" w:rsidRPr="00236D65">
        <w:rPr>
          <w:sz w:val="28"/>
          <w:szCs w:val="28"/>
        </w:rPr>
        <w:t xml:space="preserve"> к награждению, или решение коллегиального органа организации;</w:t>
      </w:r>
    </w:p>
    <w:p w:rsidR="002D4B87" w:rsidRPr="00236D65" w:rsidRDefault="00236D65" w:rsidP="002804BD">
      <w:pPr>
        <w:pStyle w:val="a4"/>
        <w:spacing w:before="0" w:beforeAutospacing="0" w:after="0" w:afterAutospacing="0"/>
        <w:ind w:firstLine="360"/>
        <w:jc w:val="both"/>
        <w:rPr>
          <w:sz w:val="28"/>
          <w:szCs w:val="28"/>
        </w:rPr>
      </w:pPr>
      <w:r>
        <w:rPr>
          <w:sz w:val="28"/>
          <w:szCs w:val="28"/>
        </w:rPr>
        <w:t>2.5</w:t>
      </w:r>
      <w:r w:rsidR="000B075B" w:rsidRPr="00236D65">
        <w:rPr>
          <w:sz w:val="28"/>
          <w:szCs w:val="28"/>
        </w:rPr>
        <w:t xml:space="preserve"> Копии документов о награждениях кандидата</w:t>
      </w:r>
      <w:r w:rsidR="002D4B87" w:rsidRPr="00236D65">
        <w:rPr>
          <w:sz w:val="28"/>
          <w:szCs w:val="28"/>
        </w:rPr>
        <w:t>;</w:t>
      </w:r>
    </w:p>
    <w:p w:rsidR="002D4B87" w:rsidRPr="00236D65" w:rsidRDefault="00236D65" w:rsidP="002804BD">
      <w:pPr>
        <w:pStyle w:val="a4"/>
        <w:spacing w:before="0" w:beforeAutospacing="0" w:after="0" w:afterAutospacing="0"/>
        <w:ind w:firstLine="360"/>
        <w:jc w:val="both"/>
        <w:rPr>
          <w:sz w:val="28"/>
          <w:szCs w:val="28"/>
        </w:rPr>
      </w:pPr>
      <w:r>
        <w:rPr>
          <w:sz w:val="28"/>
          <w:szCs w:val="28"/>
        </w:rPr>
        <w:t>2.6</w:t>
      </w:r>
      <w:r w:rsidR="002D4B87" w:rsidRPr="00236D65">
        <w:rPr>
          <w:sz w:val="28"/>
          <w:szCs w:val="28"/>
        </w:rPr>
        <w:t xml:space="preserve"> Копия ИНН;</w:t>
      </w:r>
    </w:p>
    <w:p w:rsidR="002D4B87" w:rsidRPr="00236D65" w:rsidRDefault="00236D65" w:rsidP="002804BD">
      <w:pPr>
        <w:pStyle w:val="a4"/>
        <w:spacing w:before="0" w:beforeAutospacing="0" w:after="0" w:afterAutospacing="0"/>
        <w:ind w:firstLine="360"/>
        <w:jc w:val="both"/>
        <w:rPr>
          <w:sz w:val="28"/>
          <w:szCs w:val="28"/>
        </w:rPr>
      </w:pPr>
      <w:r>
        <w:rPr>
          <w:sz w:val="28"/>
          <w:szCs w:val="28"/>
        </w:rPr>
        <w:t>2.7</w:t>
      </w:r>
      <w:r w:rsidR="002D4B87" w:rsidRPr="00236D65">
        <w:rPr>
          <w:sz w:val="28"/>
          <w:szCs w:val="28"/>
        </w:rPr>
        <w:t xml:space="preserve"> Копия страхового пенсионного свидетельства;</w:t>
      </w:r>
    </w:p>
    <w:p w:rsidR="002D4B87" w:rsidRPr="00236D65" w:rsidRDefault="00236D65" w:rsidP="002804BD">
      <w:pPr>
        <w:pStyle w:val="a4"/>
        <w:spacing w:before="0" w:beforeAutospacing="0" w:after="0" w:afterAutospacing="0"/>
        <w:ind w:firstLine="360"/>
        <w:jc w:val="both"/>
        <w:rPr>
          <w:sz w:val="28"/>
          <w:szCs w:val="28"/>
        </w:rPr>
      </w:pPr>
      <w:r>
        <w:rPr>
          <w:sz w:val="28"/>
          <w:szCs w:val="28"/>
        </w:rPr>
        <w:t>2.8</w:t>
      </w:r>
      <w:r w:rsidR="002D4B87" w:rsidRPr="00236D65">
        <w:rPr>
          <w:sz w:val="28"/>
          <w:szCs w:val="28"/>
        </w:rPr>
        <w:t xml:space="preserve"> Копия паспорта (первая страница, страница с отметкой регистрации по месту жительства);</w:t>
      </w:r>
    </w:p>
    <w:p w:rsidR="002D4B87" w:rsidRPr="00236D65" w:rsidRDefault="00236D65" w:rsidP="002804BD">
      <w:pPr>
        <w:pStyle w:val="a4"/>
        <w:spacing w:before="0" w:beforeAutospacing="0" w:after="0" w:afterAutospacing="0"/>
        <w:ind w:firstLine="360"/>
        <w:jc w:val="both"/>
        <w:rPr>
          <w:sz w:val="28"/>
          <w:szCs w:val="28"/>
        </w:rPr>
      </w:pPr>
      <w:r>
        <w:rPr>
          <w:sz w:val="28"/>
          <w:szCs w:val="28"/>
        </w:rPr>
        <w:t>2.9</w:t>
      </w:r>
      <w:r w:rsidR="002D4B87" w:rsidRPr="00236D65">
        <w:rPr>
          <w:sz w:val="28"/>
          <w:szCs w:val="28"/>
        </w:rPr>
        <w:t xml:space="preserve"> Копия уставных документов организации;</w:t>
      </w:r>
    </w:p>
    <w:p w:rsidR="002D4B87" w:rsidRPr="00236D65" w:rsidRDefault="00236D65" w:rsidP="002804BD">
      <w:pPr>
        <w:pStyle w:val="a4"/>
        <w:spacing w:before="0" w:beforeAutospacing="0" w:after="0" w:afterAutospacing="0"/>
        <w:ind w:firstLine="360"/>
        <w:jc w:val="both"/>
        <w:rPr>
          <w:sz w:val="28"/>
          <w:szCs w:val="28"/>
        </w:rPr>
      </w:pPr>
      <w:r>
        <w:rPr>
          <w:sz w:val="28"/>
          <w:szCs w:val="28"/>
        </w:rPr>
        <w:t>2.10</w:t>
      </w:r>
      <w:r w:rsidR="002D4B87" w:rsidRPr="00236D65">
        <w:rPr>
          <w:sz w:val="28"/>
          <w:szCs w:val="28"/>
        </w:rPr>
        <w:t xml:space="preserve"> Копия приказа о назначении на должность;</w:t>
      </w:r>
    </w:p>
    <w:p w:rsidR="002D4B87" w:rsidRPr="00236D65" w:rsidRDefault="00236D65" w:rsidP="002804BD">
      <w:pPr>
        <w:pStyle w:val="a4"/>
        <w:spacing w:before="0" w:beforeAutospacing="0" w:after="0" w:afterAutospacing="0"/>
        <w:ind w:firstLine="360"/>
        <w:jc w:val="both"/>
        <w:rPr>
          <w:sz w:val="28"/>
          <w:szCs w:val="28"/>
        </w:rPr>
      </w:pPr>
      <w:r>
        <w:rPr>
          <w:sz w:val="28"/>
          <w:szCs w:val="28"/>
        </w:rPr>
        <w:t>2.11</w:t>
      </w:r>
      <w:r w:rsidR="002D4B87" w:rsidRPr="00236D65">
        <w:rPr>
          <w:sz w:val="28"/>
          <w:szCs w:val="28"/>
        </w:rPr>
        <w:t xml:space="preserve"> Копия трудовой книжки;</w:t>
      </w:r>
    </w:p>
    <w:p w:rsidR="002D4B87" w:rsidRPr="00236D65" w:rsidRDefault="00971307" w:rsidP="002804BD">
      <w:pPr>
        <w:pStyle w:val="a4"/>
        <w:spacing w:before="0" w:beforeAutospacing="0" w:after="0" w:afterAutospacing="0"/>
        <w:ind w:firstLine="360"/>
        <w:jc w:val="both"/>
        <w:rPr>
          <w:sz w:val="28"/>
          <w:szCs w:val="28"/>
        </w:rPr>
      </w:pPr>
      <w:r>
        <w:rPr>
          <w:sz w:val="28"/>
          <w:szCs w:val="28"/>
        </w:rPr>
        <w:t>2.12</w:t>
      </w:r>
      <w:r w:rsidR="002D4B87" w:rsidRPr="00236D65">
        <w:rPr>
          <w:sz w:val="28"/>
          <w:szCs w:val="28"/>
        </w:rPr>
        <w:t xml:space="preserve"> Согласие лица, представленного к награждению, на обработку персональных данных. </w:t>
      </w:r>
    </w:p>
    <w:p w:rsidR="000B075B" w:rsidRPr="00971307" w:rsidRDefault="00971307" w:rsidP="002804BD">
      <w:pPr>
        <w:pStyle w:val="a4"/>
        <w:spacing w:before="0" w:beforeAutospacing="0" w:after="0" w:afterAutospacing="0"/>
        <w:ind w:firstLine="360"/>
        <w:jc w:val="both"/>
        <w:rPr>
          <w:sz w:val="28"/>
          <w:szCs w:val="28"/>
        </w:rPr>
      </w:pPr>
      <w:r>
        <w:rPr>
          <w:sz w:val="28"/>
          <w:szCs w:val="28"/>
        </w:rPr>
        <w:t>2.13</w:t>
      </w:r>
      <w:r w:rsidR="000B075B" w:rsidRPr="00236D65">
        <w:rPr>
          <w:sz w:val="28"/>
          <w:szCs w:val="28"/>
        </w:rPr>
        <w:t xml:space="preserve"> Фото (3</w:t>
      </w:r>
      <w:r w:rsidR="000B075B" w:rsidRPr="00236D65">
        <w:rPr>
          <w:sz w:val="28"/>
          <w:szCs w:val="28"/>
          <w:lang w:val="en-US"/>
        </w:rPr>
        <w:t>x</w:t>
      </w:r>
      <w:r w:rsidR="000B075B" w:rsidRPr="00236D65">
        <w:rPr>
          <w:sz w:val="28"/>
          <w:szCs w:val="28"/>
        </w:rPr>
        <w:t xml:space="preserve">4) </w:t>
      </w:r>
    </w:p>
    <w:p w:rsidR="000B075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2.14</w:t>
      </w:r>
      <w:r w:rsidR="00236D65">
        <w:rPr>
          <w:rFonts w:ascii="Times New Roman" w:hAnsi="Times New Roman" w:cs="Times New Roman"/>
          <w:sz w:val="28"/>
          <w:szCs w:val="28"/>
        </w:rPr>
        <w:t xml:space="preserve"> </w:t>
      </w:r>
      <w:r w:rsidR="000B075B" w:rsidRPr="00236D65">
        <w:rPr>
          <w:rFonts w:ascii="Times New Roman" w:hAnsi="Times New Roman" w:cs="Times New Roman"/>
          <w:sz w:val="28"/>
          <w:szCs w:val="28"/>
        </w:rPr>
        <w:t>Дополнительная информация о кандидате (в том числе по запросу Администрации района или районного Совета депутатов).</w:t>
      </w:r>
    </w:p>
    <w:p w:rsidR="00703D4B" w:rsidRPr="00C83CAA" w:rsidRDefault="00703D4B" w:rsidP="00C83CAA">
      <w:pPr>
        <w:pStyle w:val="a3"/>
        <w:jc w:val="both"/>
        <w:rPr>
          <w:rFonts w:ascii="Times New Roman" w:hAnsi="Times New Roman" w:cs="Times New Roman"/>
          <w:sz w:val="24"/>
          <w:szCs w:val="24"/>
        </w:rPr>
      </w:pPr>
    </w:p>
    <w:p w:rsidR="002C5F10" w:rsidRDefault="00703D4B" w:rsidP="002C5F10">
      <w:pPr>
        <w:pStyle w:val="a3"/>
        <w:numPr>
          <w:ilvl w:val="0"/>
          <w:numId w:val="1"/>
        </w:numPr>
        <w:jc w:val="center"/>
        <w:rPr>
          <w:rFonts w:ascii="Times New Roman" w:hAnsi="Times New Roman" w:cs="Times New Roman"/>
          <w:b/>
          <w:sz w:val="28"/>
          <w:szCs w:val="28"/>
        </w:rPr>
      </w:pPr>
      <w:r w:rsidRPr="00236D65">
        <w:rPr>
          <w:rFonts w:ascii="Times New Roman" w:hAnsi="Times New Roman" w:cs="Times New Roman"/>
          <w:b/>
          <w:sz w:val="28"/>
          <w:szCs w:val="28"/>
        </w:rPr>
        <w:t>Поря</w:t>
      </w:r>
      <w:r w:rsidR="002C5F10">
        <w:rPr>
          <w:rFonts w:ascii="Times New Roman" w:hAnsi="Times New Roman" w:cs="Times New Roman"/>
          <w:b/>
          <w:sz w:val="28"/>
          <w:szCs w:val="28"/>
        </w:rPr>
        <w:t>док присвоения и лишения звания</w:t>
      </w:r>
    </w:p>
    <w:p w:rsidR="00703D4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3.1 Председатель Районного Совета депутатов Немецкого национального района Алтайского края, рассмотрев ходатайство и документы на кандидата, представленного к награждению, в 5-дневный срок направляет их для изучения в комиссию Районного Совета депутатов Немецкого национального района </w:t>
      </w:r>
      <w:r>
        <w:rPr>
          <w:rFonts w:ascii="Times New Roman" w:hAnsi="Times New Roman" w:cs="Times New Roman"/>
          <w:sz w:val="28"/>
          <w:szCs w:val="28"/>
        </w:rPr>
        <w:lastRenderedPageBreak/>
        <w:t>Алтайского края по вопросам законности для последующего рассмотрения на ближайшей сессии.</w:t>
      </w:r>
    </w:p>
    <w:p w:rsidR="00703D4B"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3.2</w:t>
      </w:r>
      <w:r w:rsidR="00703D4B" w:rsidRPr="00236D65">
        <w:rPr>
          <w:rFonts w:ascii="Times New Roman" w:hAnsi="Times New Roman" w:cs="Times New Roman"/>
          <w:sz w:val="28"/>
          <w:szCs w:val="28"/>
        </w:rPr>
        <w:t xml:space="preserve"> </w:t>
      </w:r>
      <w:r>
        <w:rPr>
          <w:rFonts w:ascii="Times New Roman" w:hAnsi="Times New Roman" w:cs="Times New Roman"/>
          <w:sz w:val="28"/>
          <w:szCs w:val="28"/>
        </w:rPr>
        <w:t>Районный</w:t>
      </w:r>
      <w:r w:rsidR="00703D4B" w:rsidRPr="00236D65">
        <w:rPr>
          <w:rFonts w:ascii="Times New Roman" w:hAnsi="Times New Roman" w:cs="Times New Roman"/>
          <w:sz w:val="28"/>
          <w:szCs w:val="28"/>
        </w:rPr>
        <w:t xml:space="preserve"> Совет депутатов Немецкого наци</w:t>
      </w:r>
      <w:r w:rsidR="002C5F10">
        <w:rPr>
          <w:rFonts w:ascii="Times New Roman" w:hAnsi="Times New Roman" w:cs="Times New Roman"/>
          <w:sz w:val="28"/>
          <w:szCs w:val="28"/>
        </w:rPr>
        <w:t>онального района рассматривает х</w:t>
      </w:r>
      <w:r w:rsidR="00703D4B" w:rsidRPr="00236D65">
        <w:rPr>
          <w:rFonts w:ascii="Times New Roman" w:hAnsi="Times New Roman" w:cs="Times New Roman"/>
          <w:sz w:val="28"/>
          <w:szCs w:val="28"/>
        </w:rPr>
        <w:t>одатайство и документы к нему на кандидата, предст</w:t>
      </w:r>
      <w:r w:rsidR="002C5F10">
        <w:rPr>
          <w:rFonts w:ascii="Times New Roman" w:hAnsi="Times New Roman" w:cs="Times New Roman"/>
          <w:sz w:val="28"/>
          <w:szCs w:val="28"/>
        </w:rPr>
        <w:t>авляемого на присвоение звания «</w:t>
      </w:r>
      <w:r w:rsidR="00703D4B" w:rsidRPr="00236D65">
        <w:rPr>
          <w:rFonts w:ascii="Times New Roman" w:hAnsi="Times New Roman" w:cs="Times New Roman"/>
          <w:sz w:val="28"/>
          <w:szCs w:val="28"/>
        </w:rPr>
        <w:t>Почетный гражданин Немецкого национального   района</w:t>
      </w:r>
      <w:r w:rsidR="002C5F10">
        <w:rPr>
          <w:rFonts w:ascii="Times New Roman" w:hAnsi="Times New Roman" w:cs="Times New Roman"/>
          <w:sz w:val="28"/>
          <w:szCs w:val="28"/>
        </w:rPr>
        <w:t xml:space="preserve"> Алтайского края»</w:t>
      </w:r>
      <w:r w:rsidR="00703D4B" w:rsidRPr="00236D65">
        <w:rPr>
          <w:rFonts w:ascii="Times New Roman" w:hAnsi="Times New Roman" w:cs="Times New Roman"/>
          <w:sz w:val="28"/>
          <w:szCs w:val="28"/>
        </w:rPr>
        <w:t xml:space="preserve"> на ближайшей очередной сессии.</w:t>
      </w:r>
    </w:p>
    <w:p w:rsidR="00971307" w:rsidRPr="00236D65" w:rsidRDefault="00971307" w:rsidP="002804BD">
      <w:pPr>
        <w:pStyle w:val="a4"/>
        <w:spacing w:before="0" w:beforeAutospacing="0" w:after="0" w:afterAutospacing="0"/>
        <w:ind w:firstLine="360"/>
        <w:jc w:val="both"/>
        <w:rPr>
          <w:sz w:val="28"/>
          <w:szCs w:val="28"/>
        </w:rPr>
      </w:pPr>
      <w:r>
        <w:rPr>
          <w:sz w:val="28"/>
          <w:szCs w:val="28"/>
        </w:rPr>
        <w:t>3.3</w:t>
      </w:r>
      <w:r w:rsidRPr="00236D65">
        <w:rPr>
          <w:sz w:val="28"/>
          <w:szCs w:val="28"/>
        </w:rPr>
        <w:t xml:space="preserve"> Решение о присвоении звания «Почетный гражданин Немецкого национального района Алтайского края» принимается большинством голосов от установленного числа </w:t>
      </w:r>
      <w:proofErr w:type="gramStart"/>
      <w:r w:rsidRPr="00236D65">
        <w:rPr>
          <w:sz w:val="28"/>
          <w:szCs w:val="28"/>
        </w:rPr>
        <w:t>депутатов Районного Совета депутатов Немецкого национального района Алтайского края</w:t>
      </w:r>
      <w:proofErr w:type="gramEnd"/>
      <w:r w:rsidRPr="00236D65">
        <w:rPr>
          <w:sz w:val="28"/>
          <w:szCs w:val="28"/>
        </w:rPr>
        <w:t>.</w:t>
      </w:r>
    </w:p>
    <w:p w:rsidR="00703D4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3.4 </w:t>
      </w:r>
      <w:r w:rsidR="00703D4B" w:rsidRPr="00236D65">
        <w:rPr>
          <w:rFonts w:ascii="Times New Roman" w:hAnsi="Times New Roman" w:cs="Times New Roman"/>
          <w:sz w:val="28"/>
          <w:szCs w:val="28"/>
        </w:rPr>
        <w:t>Решение районного Совета депутатов Немецкого национального района о присвоении</w:t>
      </w:r>
      <w:r w:rsidR="002C5F10">
        <w:rPr>
          <w:rFonts w:ascii="Times New Roman" w:hAnsi="Times New Roman" w:cs="Times New Roman"/>
          <w:sz w:val="28"/>
          <w:szCs w:val="28"/>
        </w:rPr>
        <w:t xml:space="preserve"> кандидату (кандидатам) звания «</w:t>
      </w:r>
      <w:r w:rsidR="00703D4B" w:rsidRPr="00236D65">
        <w:rPr>
          <w:rFonts w:ascii="Times New Roman" w:hAnsi="Times New Roman" w:cs="Times New Roman"/>
          <w:sz w:val="28"/>
          <w:szCs w:val="28"/>
        </w:rPr>
        <w:t>Почетный граж</w:t>
      </w:r>
      <w:r w:rsidR="002C5F10">
        <w:rPr>
          <w:rFonts w:ascii="Times New Roman" w:hAnsi="Times New Roman" w:cs="Times New Roman"/>
          <w:sz w:val="28"/>
          <w:szCs w:val="28"/>
        </w:rPr>
        <w:t xml:space="preserve">данин Немецкого национального </w:t>
      </w:r>
      <w:r w:rsidR="00703D4B" w:rsidRPr="00236D65">
        <w:rPr>
          <w:rFonts w:ascii="Times New Roman" w:hAnsi="Times New Roman" w:cs="Times New Roman"/>
          <w:sz w:val="28"/>
          <w:szCs w:val="28"/>
        </w:rPr>
        <w:t>района</w:t>
      </w:r>
      <w:r w:rsidR="002C5F10">
        <w:rPr>
          <w:rFonts w:ascii="Times New Roman" w:hAnsi="Times New Roman" w:cs="Times New Roman"/>
          <w:sz w:val="28"/>
          <w:szCs w:val="28"/>
        </w:rPr>
        <w:t xml:space="preserve"> Алтайского края»</w:t>
      </w:r>
      <w:r w:rsidR="00703D4B" w:rsidRPr="00236D65">
        <w:rPr>
          <w:rFonts w:ascii="Times New Roman" w:hAnsi="Times New Roman" w:cs="Times New Roman"/>
          <w:sz w:val="28"/>
          <w:szCs w:val="28"/>
        </w:rPr>
        <w:t xml:space="preserve"> подлежит обязательному опубликованию в средствах массовой информации. </w:t>
      </w:r>
    </w:p>
    <w:p w:rsidR="00703D4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3.5</w:t>
      </w:r>
      <w:r w:rsidR="002C5F10">
        <w:rPr>
          <w:rFonts w:ascii="Times New Roman" w:hAnsi="Times New Roman" w:cs="Times New Roman"/>
          <w:sz w:val="28"/>
          <w:szCs w:val="28"/>
        </w:rPr>
        <w:t xml:space="preserve"> Почетному</w:t>
      </w:r>
      <w:r w:rsidR="00703D4B" w:rsidRPr="00236D65">
        <w:rPr>
          <w:rFonts w:ascii="Times New Roman" w:hAnsi="Times New Roman" w:cs="Times New Roman"/>
          <w:sz w:val="28"/>
          <w:szCs w:val="28"/>
        </w:rPr>
        <w:t xml:space="preserve"> гражданин</w:t>
      </w:r>
      <w:r w:rsidR="002C5F10">
        <w:rPr>
          <w:rFonts w:ascii="Times New Roman" w:hAnsi="Times New Roman" w:cs="Times New Roman"/>
          <w:sz w:val="28"/>
          <w:szCs w:val="28"/>
        </w:rPr>
        <w:t>у</w:t>
      </w:r>
      <w:r w:rsidR="00703D4B" w:rsidRPr="00236D65">
        <w:rPr>
          <w:rFonts w:ascii="Times New Roman" w:hAnsi="Times New Roman" w:cs="Times New Roman"/>
          <w:sz w:val="28"/>
          <w:szCs w:val="28"/>
        </w:rPr>
        <w:t xml:space="preserve"> Немецкого национального района</w:t>
      </w:r>
      <w:r w:rsidR="002C5F10">
        <w:rPr>
          <w:rFonts w:ascii="Times New Roman" w:hAnsi="Times New Roman" w:cs="Times New Roman"/>
          <w:sz w:val="28"/>
          <w:szCs w:val="28"/>
        </w:rPr>
        <w:t xml:space="preserve"> Алтайского края</w:t>
      </w:r>
      <w:r w:rsidR="00703D4B" w:rsidRPr="00236D65">
        <w:rPr>
          <w:rFonts w:ascii="Times New Roman" w:hAnsi="Times New Roman" w:cs="Times New Roman"/>
          <w:sz w:val="28"/>
          <w:szCs w:val="28"/>
        </w:rPr>
        <w:t xml:space="preserve"> </w:t>
      </w:r>
      <w:r w:rsidR="002C5F10">
        <w:rPr>
          <w:rFonts w:ascii="Times New Roman" w:hAnsi="Times New Roman" w:cs="Times New Roman"/>
          <w:sz w:val="28"/>
          <w:szCs w:val="28"/>
        </w:rPr>
        <w:t>вручается удостоверение и диплом</w:t>
      </w:r>
      <w:r w:rsidR="00703D4B" w:rsidRPr="00236D65">
        <w:rPr>
          <w:rFonts w:ascii="Times New Roman" w:hAnsi="Times New Roman" w:cs="Times New Roman"/>
          <w:sz w:val="28"/>
          <w:szCs w:val="28"/>
        </w:rPr>
        <w:t>, его имя заносится в Книгу Почет</w:t>
      </w:r>
      <w:r w:rsidR="00D2718C" w:rsidRPr="00236D65">
        <w:rPr>
          <w:rFonts w:ascii="Times New Roman" w:hAnsi="Times New Roman" w:cs="Times New Roman"/>
          <w:sz w:val="28"/>
          <w:szCs w:val="28"/>
        </w:rPr>
        <w:t>а</w:t>
      </w:r>
      <w:r w:rsidR="00703D4B" w:rsidRPr="00236D65">
        <w:rPr>
          <w:rFonts w:ascii="Times New Roman" w:hAnsi="Times New Roman" w:cs="Times New Roman"/>
          <w:sz w:val="28"/>
          <w:szCs w:val="28"/>
        </w:rPr>
        <w:t xml:space="preserve"> Немецкого национального района и портрет вывешивается на специальном стенде в </w:t>
      </w:r>
      <w:r w:rsidR="002C5F10">
        <w:rPr>
          <w:rFonts w:ascii="Times New Roman" w:hAnsi="Times New Roman" w:cs="Times New Roman"/>
          <w:sz w:val="28"/>
          <w:szCs w:val="28"/>
        </w:rPr>
        <w:t>Администрации Немецкого национального района Алтайского края</w:t>
      </w:r>
      <w:r w:rsidR="00703D4B" w:rsidRPr="00236D65">
        <w:rPr>
          <w:rFonts w:ascii="Times New Roman" w:hAnsi="Times New Roman" w:cs="Times New Roman"/>
          <w:sz w:val="28"/>
          <w:szCs w:val="28"/>
        </w:rPr>
        <w:t>.</w:t>
      </w:r>
    </w:p>
    <w:p w:rsidR="00703D4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3.6</w:t>
      </w:r>
      <w:r w:rsidR="00703D4B" w:rsidRPr="00236D65">
        <w:rPr>
          <w:rFonts w:ascii="Times New Roman" w:hAnsi="Times New Roman" w:cs="Times New Roman"/>
          <w:sz w:val="28"/>
          <w:szCs w:val="28"/>
        </w:rPr>
        <w:t xml:space="preserve"> Вручение </w:t>
      </w:r>
      <w:r w:rsidR="002C5F10">
        <w:rPr>
          <w:rFonts w:ascii="Times New Roman" w:hAnsi="Times New Roman" w:cs="Times New Roman"/>
          <w:sz w:val="28"/>
          <w:szCs w:val="28"/>
        </w:rPr>
        <w:t xml:space="preserve">удостоверения и </w:t>
      </w:r>
      <w:r w:rsidR="00703D4B" w:rsidRPr="00236D65">
        <w:rPr>
          <w:rFonts w:ascii="Times New Roman" w:hAnsi="Times New Roman" w:cs="Times New Roman"/>
          <w:sz w:val="28"/>
          <w:szCs w:val="28"/>
        </w:rPr>
        <w:t xml:space="preserve">диплома Почетного гражданина Немецкого национального района </w:t>
      </w:r>
      <w:r>
        <w:rPr>
          <w:rFonts w:ascii="Times New Roman" w:hAnsi="Times New Roman" w:cs="Times New Roman"/>
          <w:sz w:val="28"/>
          <w:szCs w:val="28"/>
        </w:rPr>
        <w:t xml:space="preserve">Алтайского края </w:t>
      </w:r>
      <w:r w:rsidR="00703D4B" w:rsidRPr="00236D65">
        <w:rPr>
          <w:rFonts w:ascii="Times New Roman" w:hAnsi="Times New Roman" w:cs="Times New Roman"/>
          <w:sz w:val="28"/>
          <w:szCs w:val="28"/>
        </w:rPr>
        <w:t>производится в торжественной обстановке на сессии районного Совета депутатов.</w:t>
      </w:r>
    </w:p>
    <w:p w:rsidR="00703D4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3.7</w:t>
      </w:r>
      <w:proofErr w:type="gramStart"/>
      <w:r w:rsidR="00703D4B" w:rsidRPr="00236D65">
        <w:rPr>
          <w:rFonts w:ascii="Times New Roman" w:hAnsi="Times New Roman" w:cs="Times New Roman"/>
          <w:sz w:val="28"/>
          <w:szCs w:val="28"/>
        </w:rPr>
        <w:t xml:space="preserve"> П</w:t>
      </w:r>
      <w:proofErr w:type="gramEnd"/>
      <w:r w:rsidR="00703D4B" w:rsidRPr="00236D65">
        <w:rPr>
          <w:rFonts w:ascii="Times New Roman" w:hAnsi="Times New Roman" w:cs="Times New Roman"/>
          <w:sz w:val="28"/>
          <w:szCs w:val="28"/>
        </w:rPr>
        <w:t>р</w:t>
      </w:r>
      <w:r>
        <w:rPr>
          <w:rFonts w:ascii="Times New Roman" w:hAnsi="Times New Roman" w:cs="Times New Roman"/>
          <w:sz w:val="28"/>
          <w:szCs w:val="28"/>
        </w:rPr>
        <w:t>и посмертном присвоении звания «</w:t>
      </w:r>
      <w:r w:rsidR="00703D4B" w:rsidRPr="00236D65">
        <w:rPr>
          <w:rFonts w:ascii="Times New Roman" w:hAnsi="Times New Roman" w:cs="Times New Roman"/>
          <w:sz w:val="28"/>
          <w:szCs w:val="28"/>
        </w:rPr>
        <w:t>Почетный гра</w:t>
      </w:r>
      <w:r>
        <w:rPr>
          <w:rFonts w:ascii="Times New Roman" w:hAnsi="Times New Roman" w:cs="Times New Roman"/>
          <w:sz w:val="28"/>
          <w:szCs w:val="28"/>
        </w:rPr>
        <w:t>жданин Немецкого национального</w:t>
      </w:r>
      <w:r w:rsidR="00703D4B" w:rsidRPr="00236D65">
        <w:rPr>
          <w:rFonts w:ascii="Times New Roman" w:hAnsi="Times New Roman" w:cs="Times New Roman"/>
          <w:sz w:val="28"/>
          <w:szCs w:val="28"/>
        </w:rPr>
        <w:t xml:space="preserve"> района</w:t>
      </w:r>
      <w:r>
        <w:rPr>
          <w:rFonts w:ascii="Times New Roman" w:hAnsi="Times New Roman" w:cs="Times New Roman"/>
          <w:sz w:val="28"/>
          <w:szCs w:val="28"/>
        </w:rPr>
        <w:t xml:space="preserve"> Алтайского края»</w:t>
      </w:r>
      <w:r w:rsidR="00703D4B" w:rsidRPr="00236D65">
        <w:rPr>
          <w:rFonts w:ascii="Times New Roman" w:hAnsi="Times New Roman" w:cs="Times New Roman"/>
          <w:sz w:val="28"/>
          <w:szCs w:val="28"/>
        </w:rPr>
        <w:t>, а также в случае смерти лица, которому при жизни не был вручен диплом Почетного гражданина Немецкого национального района</w:t>
      </w:r>
      <w:r w:rsidR="002C5F10">
        <w:rPr>
          <w:rFonts w:ascii="Times New Roman" w:hAnsi="Times New Roman" w:cs="Times New Roman"/>
          <w:sz w:val="28"/>
          <w:szCs w:val="28"/>
        </w:rPr>
        <w:t xml:space="preserve"> Алтайского края</w:t>
      </w:r>
      <w:r w:rsidR="00703D4B" w:rsidRPr="00236D65">
        <w:rPr>
          <w:rFonts w:ascii="Times New Roman" w:hAnsi="Times New Roman" w:cs="Times New Roman"/>
          <w:sz w:val="28"/>
          <w:szCs w:val="28"/>
        </w:rPr>
        <w:t>, соответствующие д</w:t>
      </w:r>
      <w:r w:rsidR="002C5F10">
        <w:rPr>
          <w:rFonts w:ascii="Times New Roman" w:hAnsi="Times New Roman" w:cs="Times New Roman"/>
          <w:sz w:val="28"/>
          <w:szCs w:val="28"/>
        </w:rPr>
        <w:t xml:space="preserve">окументы о присвоении </w:t>
      </w:r>
      <w:r w:rsidR="00C26270" w:rsidRPr="00236D65">
        <w:rPr>
          <w:rFonts w:ascii="Times New Roman" w:hAnsi="Times New Roman" w:cs="Times New Roman"/>
          <w:sz w:val="28"/>
          <w:szCs w:val="28"/>
        </w:rPr>
        <w:t>звания (</w:t>
      </w:r>
      <w:r w:rsidR="00703D4B" w:rsidRPr="00236D65">
        <w:rPr>
          <w:rFonts w:ascii="Times New Roman" w:hAnsi="Times New Roman" w:cs="Times New Roman"/>
          <w:sz w:val="28"/>
          <w:szCs w:val="28"/>
        </w:rPr>
        <w:t>за исключением единовременного денежного вознаграждения) передаются наследникам или близким родственникам награжденного.</w:t>
      </w:r>
    </w:p>
    <w:p w:rsidR="00703D4B" w:rsidRPr="00236D65" w:rsidRDefault="00971307" w:rsidP="002804BD">
      <w:pPr>
        <w:pStyle w:val="a3"/>
        <w:ind w:firstLine="360"/>
        <w:jc w:val="both"/>
        <w:rPr>
          <w:rFonts w:ascii="Times New Roman" w:hAnsi="Times New Roman" w:cs="Times New Roman"/>
          <w:sz w:val="28"/>
          <w:szCs w:val="28"/>
        </w:rPr>
      </w:pPr>
      <w:r>
        <w:rPr>
          <w:rFonts w:ascii="Times New Roman" w:hAnsi="Times New Roman" w:cs="Times New Roman"/>
          <w:sz w:val="28"/>
          <w:szCs w:val="28"/>
        </w:rPr>
        <w:t>3.8</w:t>
      </w:r>
      <w:r w:rsidR="00703D4B" w:rsidRPr="00236D65">
        <w:rPr>
          <w:rFonts w:ascii="Times New Roman" w:hAnsi="Times New Roman" w:cs="Times New Roman"/>
          <w:sz w:val="28"/>
          <w:szCs w:val="28"/>
        </w:rPr>
        <w:t xml:space="preserve"> Решением районного Совета депутатов Немецкого национального района Почетный граж</w:t>
      </w:r>
      <w:r>
        <w:rPr>
          <w:rFonts w:ascii="Times New Roman" w:hAnsi="Times New Roman" w:cs="Times New Roman"/>
          <w:sz w:val="28"/>
          <w:szCs w:val="28"/>
        </w:rPr>
        <w:t xml:space="preserve">данин Немецкого национального </w:t>
      </w:r>
      <w:r w:rsidR="00703D4B" w:rsidRPr="00236D65">
        <w:rPr>
          <w:rFonts w:ascii="Times New Roman" w:hAnsi="Times New Roman" w:cs="Times New Roman"/>
          <w:sz w:val="28"/>
          <w:szCs w:val="28"/>
        </w:rPr>
        <w:t xml:space="preserve">района </w:t>
      </w:r>
      <w:r w:rsidR="002C5F10">
        <w:rPr>
          <w:rFonts w:ascii="Times New Roman" w:hAnsi="Times New Roman" w:cs="Times New Roman"/>
          <w:sz w:val="28"/>
          <w:szCs w:val="28"/>
        </w:rPr>
        <w:t xml:space="preserve">Алтайского края </w:t>
      </w:r>
      <w:r w:rsidR="00703D4B" w:rsidRPr="00236D65">
        <w:rPr>
          <w:rFonts w:ascii="Times New Roman" w:hAnsi="Times New Roman" w:cs="Times New Roman"/>
          <w:sz w:val="28"/>
          <w:szCs w:val="28"/>
        </w:rPr>
        <w:t>может быть лишен этого звания в случае:</w:t>
      </w:r>
    </w:p>
    <w:p w:rsidR="00703D4B" w:rsidRPr="00236D65" w:rsidRDefault="00703D4B" w:rsidP="002804BD">
      <w:pPr>
        <w:pStyle w:val="a3"/>
        <w:ind w:firstLine="360"/>
        <w:jc w:val="both"/>
        <w:rPr>
          <w:rFonts w:ascii="Times New Roman" w:hAnsi="Times New Roman" w:cs="Times New Roman"/>
          <w:sz w:val="28"/>
          <w:szCs w:val="28"/>
        </w:rPr>
      </w:pPr>
      <w:r w:rsidRPr="00236D65">
        <w:rPr>
          <w:rFonts w:ascii="Times New Roman" w:hAnsi="Times New Roman" w:cs="Times New Roman"/>
          <w:sz w:val="28"/>
          <w:szCs w:val="28"/>
        </w:rPr>
        <w:t>- представления недостоверной информа</w:t>
      </w:r>
      <w:r w:rsidR="00236D65">
        <w:rPr>
          <w:rFonts w:ascii="Times New Roman" w:hAnsi="Times New Roman" w:cs="Times New Roman"/>
          <w:sz w:val="28"/>
          <w:szCs w:val="28"/>
        </w:rPr>
        <w:t>ции о кандидате, указанной в п.</w:t>
      </w:r>
      <w:r w:rsidR="00971307">
        <w:rPr>
          <w:rFonts w:ascii="Times New Roman" w:hAnsi="Times New Roman" w:cs="Times New Roman"/>
          <w:sz w:val="28"/>
          <w:szCs w:val="28"/>
        </w:rPr>
        <w:t>2.</w:t>
      </w:r>
      <w:r w:rsidRPr="00236D65">
        <w:rPr>
          <w:rFonts w:ascii="Times New Roman" w:hAnsi="Times New Roman" w:cs="Times New Roman"/>
          <w:sz w:val="28"/>
          <w:szCs w:val="28"/>
        </w:rPr>
        <w:t>настоящего Положения;</w:t>
      </w:r>
    </w:p>
    <w:p w:rsidR="007B5456" w:rsidRDefault="00703D4B" w:rsidP="002804BD">
      <w:pPr>
        <w:pStyle w:val="a3"/>
        <w:ind w:firstLine="360"/>
        <w:jc w:val="both"/>
        <w:rPr>
          <w:rFonts w:ascii="Times New Roman" w:hAnsi="Times New Roman" w:cs="Times New Roman"/>
          <w:sz w:val="28"/>
          <w:szCs w:val="28"/>
        </w:rPr>
      </w:pPr>
      <w:r w:rsidRPr="00236D65">
        <w:rPr>
          <w:rFonts w:ascii="Times New Roman" w:hAnsi="Times New Roman" w:cs="Times New Roman"/>
          <w:sz w:val="28"/>
          <w:szCs w:val="28"/>
        </w:rPr>
        <w:t>- вступления в законную силу обвинительного приговора суда в отношении По</w:t>
      </w:r>
      <w:r w:rsidR="00C26270" w:rsidRPr="00236D65">
        <w:rPr>
          <w:rFonts w:ascii="Times New Roman" w:hAnsi="Times New Roman" w:cs="Times New Roman"/>
          <w:sz w:val="28"/>
          <w:szCs w:val="28"/>
        </w:rPr>
        <w:t>четного гражданина Немецкого нац</w:t>
      </w:r>
      <w:r w:rsidRPr="00236D65">
        <w:rPr>
          <w:rFonts w:ascii="Times New Roman" w:hAnsi="Times New Roman" w:cs="Times New Roman"/>
          <w:sz w:val="28"/>
          <w:szCs w:val="28"/>
        </w:rPr>
        <w:t>ионального района</w:t>
      </w:r>
      <w:r w:rsidR="00971307">
        <w:rPr>
          <w:rFonts w:ascii="Times New Roman" w:hAnsi="Times New Roman" w:cs="Times New Roman"/>
          <w:sz w:val="28"/>
          <w:szCs w:val="28"/>
        </w:rPr>
        <w:t xml:space="preserve"> Алтайского края</w:t>
      </w:r>
      <w:r w:rsidRPr="00236D65">
        <w:rPr>
          <w:rFonts w:ascii="Times New Roman" w:hAnsi="Times New Roman" w:cs="Times New Roman"/>
          <w:sz w:val="28"/>
          <w:szCs w:val="28"/>
        </w:rPr>
        <w:t>.</w:t>
      </w:r>
    </w:p>
    <w:p w:rsidR="00820726" w:rsidRDefault="00820726" w:rsidP="002804BD">
      <w:pPr>
        <w:pStyle w:val="a3"/>
        <w:ind w:firstLine="360"/>
        <w:jc w:val="both"/>
        <w:rPr>
          <w:rFonts w:ascii="Times New Roman" w:hAnsi="Times New Roman" w:cs="Times New Roman"/>
          <w:sz w:val="28"/>
          <w:szCs w:val="28"/>
        </w:rPr>
      </w:pPr>
    </w:p>
    <w:p w:rsidR="00820726" w:rsidRDefault="00820726" w:rsidP="002804BD">
      <w:pPr>
        <w:pStyle w:val="a3"/>
        <w:ind w:firstLine="360"/>
        <w:jc w:val="both"/>
        <w:rPr>
          <w:rFonts w:ascii="Times New Roman" w:hAnsi="Times New Roman" w:cs="Times New Roman"/>
          <w:sz w:val="28"/>
          <w:szCs w:val="28"/>
        </w:rPr>
      </w:pPr>
    </w:p>
    <w:p w:rsidR="00820726" w:rsidRDefault="00820726" w:rsidP="00820726">
      <w:pPr>
        <w:rPr>
          <w:sz w:val="28"/>
          <w:szCs w:val="28"/>
        </w:rPr>
      </w:pPr>
      <w:r w:rsidRPr="0000345F">
        <w:rPr>
          <w:sz w:val="28"/>
          <w:szCs w:val="28"/>
        </w:rPr>
        <w:t xml:space="preserve">Глава района                                    </w:t>
      </w:r>
      <w:r>
        <w:rPr>
          <w:sz w:val="28"/>
          <w:szCs w:val="28"/>
        </w:rPr>
        <w:t xml:space="preserve">                                          </w:t>
      </w:r>
      <w:r w:rsidRPr="0000345F">
        <w:rPr>
          <w:sz w:val="28"/>
          <w:szCs w:val="28"/>
        </w:rPr>
        <w:t xml:space="preserve">                    Э.В. Винтер</w:t>
      </w:r>
    </w:p>
    <w:p w:rsidR="00820726" w:rsidRDefault="00820726" w:rsidP="00820726">
      <w:pPr>
        <w:rPr>
          <w:sz w:val="28"/>
          <w:szCs w:val="28"/>
        </w:rPr>
      </w:pPr>
    </w:p>
    <w:p w:rsidR="00820726" w:rsidRDefault="00820726" w:rsidP="00820726">
      <w:pPr>
        <w:rPr>
          <w:sz w:val="28"/>
          <w:szCs w:val="28"/>
        </w:rPr>
      </w:pPr>
      <w:r>
        <w:rPr>
          <w:sz w:val="28"/>
          <w:szCs w:val="28"/>
        </w:rPr>
        <w:t>19.07.2019</w:t>
      </w:r>
    </w:p>
    <w:p w:rsidR="00820726" w:rsidRPr="0000345F" w:rsidRDefault="00820726" w:rsidP="00820726">
      <w:pPr>
        <w:rPr>
          <w:sz w:val="28"/>
          <w:szCs w:val="28"/>
        </w:rPr>
      </w:pPr>
      <w:r>
        <w:rPr>
          <w:sz w:val="28"/>
          <w:szCs w:val="28"/>
        </w:rPr>
        <w:t xml:space="preserve">№ </w:t>
      </w:r>
      <w:r w:rsidR="005C477A">
        <w:rPr>
          <w:sz w:val="28"/>
          <w:szCs w:val="28"/>
        </w:rPr>
        <w:t>41-127</w:t>
      </w:r>
    </w:p>
    <w:p w:rsidR="00820726" w:rsidRPr="002804BD" w:rsidRDefault="00820726" w:rsidP="002804BD">
      <w:pPr>
        <w:pStyle w:val="a3"/>
        <w:ind w:firstLine="360"/>
        <w:jc w:val="both"/>
        <w:rPr>
          <w:rFonts w:ascii="Times New Roman" w:hAnsi="Times New Roman" w:cs="Times New Roman"/>
          <w:sz w:val="28"/>
          <w:szCs w:val="28"/>
        </w:rPr>
      </w:pPr>
    </w:p>
    <w:sectPr w:rsidR="00820726" w:rsidRPr="002804BD" w:rsidSect="00E0518B">
      <w:pgSz w:w="11906" w:h="16838" w:code="9"/>
      <w:pgMar w:top="1134" w:right="849"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D6B"/>
    <w:multiLevelType w:val="hybridMultilevel"/>
    <w:tmpl w:val="344E1A58"/>
    <w:lvl w:ilvl="0" w:tplc="9A809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631052"/>
    <w:multiLevelType w:val="hybridMultilevel"/>
    <w:tmpl w:val="4D32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compat/>
  <w:rsids>
    <w:rsidRoot w:val="00703D4B"/>
    <w:rsid w:val="0007615A"/>
    <w:rsid w:val="000A4730"/>
    <w:rsid w:val="000A5CEA"/>
    <w:rsid w:val="000B075B"/>
    <w:rsid w:val="00191CDE"/>
    <w:rsid w:val="001B4C5B"/>
    <w:rsid w:val="001B73CD"/>
    <w:rsid w:val="00226BB2"/>
    <w:rsid w:val="00236D65"/>
    <w:rsid w:val="002804BD"/>
    <w:rsid w:val="002C28F5"/>
    <w:rsid w:val="002C5F10"/>
    <w:rsid w:val="002D2F82"/>
    <w:rsid w:val="002D48A0"/>
    <w:rsid w:val="002D4B87"/>
    <w:rsid w:val="002E30E5"/>
    <w:rsid w:val="00402BEC"/>
    <w:rsid w:val="004907EE"/>
    <w:rsid w:val="00517A67"/>
    <w:rsid w:val="005C477A"/>
    <w:rsid w:val="005F525B"/>
    <w:rsid w:val="00660A08"/>
    <w:rsid w:val="006642B9"/>
    <w:rsid w:val="006D0516"/>
    <w:rsid w:val="00703D4B"/>
    <w:rsid w:val="007908E1"/>
    <w:rsid w:val="007B5456"/>
    <w:rsid w:val="00820726"/>
    <w:rsid w:val="00823DB0"/>
    <w:rsid w:val="00856E76"/>
    <w:rsid w:val="00964E84"/>
    <w:rsid w:val="00967FF5"/>
    <w:rsid w:val="00971307"/>
    <w:rsid w:val="009A6C46"/>
    <w:rsid w:val="009D2DB2"/>
    <w:rsid w:val="00A3185E"/>
    <w:rsid w:val="00BD6376"/>
    <w:rsid w:val="00C26270"/>
    <w:rsid w:val="00C83CAA"/>
    <w:rsid w:val="00D06A06"/>
    <w:rsid w:val="00D2718C"/>
    <w:rsid w:val="00D748D4"/>
    <w:rsid w:val="00DA4D2B"/>
    <w:rsid w:val="00DE7379"/>
    <w:rsid w:val="00E02264"/>
    <w:rsid w:val="00E0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3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3D4B"/>
    <w:rPr>
      <w:rFonts w:ascii="Courier New" w:hAnsi="Courier New" w:cs="Courier New"/>
      <w:sz w:val="20"/>
      <w:szCs w:val="20"/>
    </w:rPr>
  </w:style>
  <w:style w:type="paragraph" w:styleId="a4">
    <w:name w:val="Normal (Web)"/>
    <w:basedOn w:val="a"/>
    <w:uiPriority w:val="99"/>
    <w:unhideWhenUsed/>
    <w:rsid w:val="002D4B87"/>
    <w:pPr>
      <w:spacing w:before="100" w:beforeAutospacing="1" w:after="100" w:afterAutospacing="1"/>
    </w:pPr>
  </w:style>
  <w:style w:type="paragraph" w:styleId="a5">
    <w:name w:val="Balloon Text"/>
    <w:basedOn w:val="a"/>
    <w:link w:val="a6"/>
    <w:rsid w:val="002D4B87"/>
    <w:rPr>
      <w:rFonts w:ascii="Tahoma" w:hAnsi="Tahoma" w:cs="Tahoma"/>
      <w:sz w:val="16"/>
      <w:szCs w:val="16"/>
    </w:rPr>
  </w:style>
  <w:style w:type="character" w:customStyle="1" w:styleId="a6">
    <w:name w:val="Текст выноски Знак"/>
    <w:basedOn w:val="a0"/>
    <w:link w:val="a5"/>
    <w:rsid w:val="002D4B87"/>
    <w:rPr>
      <w:rFonts w:ascii="Tahoma" w:hAnsi="Tahoma" w:cs="Tahoma"/>
      <w:sz w:val="16"/>
      <w:szCs w:val="16"/>
    </w:rPr>
  </w:style>
  <w:style w:type="paragraph" w:styleId="a7">
    <w:name w:val="Body Text Indent"/>
    <w:basedOn w:val="a"/>
    <w:link w:val="a8"/>
    <w:rsid w:val="002E30E5"/>
    <w:pPr>
      <w:ind w:firstLine="708"/>
      <w:jc w:val="both"/>
    </w:pPr>
    <w:rPr>
      <w:bCs/>
      <w:sz w:val="28"/>
      <w:szCs w:val="20"/>
    </w:rPr>
  </w:style>
  <w:style w:type="character" w:customStyle="1" w:styleId="a8">
    <w:name w:val="Основной текст с отступом Знак"/>
    <w:basedOn w:val="a0"/>
    <w:link w:val="a7"/>
    <w:rsid w:val="002E30E5"/>
    <w:rPr>
      <w:bCs/>
      <w:sz w:val="28"/>
    </w:rPr>
  </w:style>
  <w:style w:type="character" w:styleId="a9">
    <w:name w:val="Hyperlink"/>
    <w:basedOn w:val="a0"/>
    <w:uiPriority w:val="99"/>
    <w:unhideWhenUsed/>
    <w:rsid w:val="00660A08"/>
    <w:rPr>
      <w:color w:val="0000FF" w:themeColor="hyperlink"/>
      <w:u w:val="single"/>
    </w:rPr>
  </w:style>
  <w:style w:type="paragraph" w:styleId="aa">
    <w:name w:val="List Paragraph"/>
    <w:basedOn w:val="a"/>
    <w:uiPriority w:val="34"/>
    <w:qFormat/>
    <w:rsid w:val="00660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3D4B"/>
    <w:rPr>
      <w:rFonts w:ascii="Courier New" w:hAnsi="Courier New" w:cs="Courier New"/>
      <w:sz w:val="20"/>
      <w:szCs w:val="20"/>
    </w:rPr>
  </w:style>
  <w:style w:type="paragraph" w:styleId="a4">
    <w:name w:val="Normal (Web)"/>
    <w:basedOn w:val="a"/>
    <w:uiPriority w:val="99"/>
    <w:unhideWhenUsed/>
    <w:rsid w:val="002D4B87"/>
    <w:pPr>
      <w:spacing w:before="100" w:beforeAutospacing="1" w:after="100" w:afterAutospacing="1"/>
    </w:pPr>
  </w:style>
  <w:style w:type="paragraph" w:styleId="a5">
    <w:name w:val="Balloon Text"/>
    <w:basedOn w:val="a"/>
    <w:link w:val="a6"/>
    <w:rsid w:val="002D4B87"/>
    <w:rPr>
      <w:rFonts w:ascii="Tahoma" w:hAnsi="Tahoma" w:cs="Tahoma"/>
      <w:sz w:val="16"/>
      <w:szCs w:val="16"/>
    </w:rPr>
  </w:style>
  <w:style w:type="character" w:customStyle="1" w:styleId="a6">
    <w:name w:val="Текст выноски Знак"/>
    <w:basedOn w:val="a0"/>
    <w:link w:val="a5"/>
    <w:rsid w:val="002D4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920050">
      <w:bodyDiv w:val="1"/>
      <w:marLeft w:val="0"/>
      <w:marRight w:val="0"/>
      <w:marTop w:val="0"/>
      <w:marBottom w:val="0"/>
      <w:divBdr>
        <w:top w:val="none" w:sz="0" w:space="0" w:color="auto"/>
        <w:left w:val="none" w:sz="0" w:space="0" w:color="auto"/>
        <w:bottom w:val="none" w:sz="0" w:space="0" w:color="auto"/>
        <w:right w:val="none" w:sz="0" w:space="0" w:color="auto"/>
      </w:divBdr>
      <w:divsChild>
        <w:div w:id="211918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ТИК</cp:lastModifiedBy>
  <cp:revision>8</cp:revision>
  <cp:lastPrinted>2019-07-18T02:28:00Z</cp:lastPrinted>
  <dcterms:created xsi:type="dcterms:W3CDTF">2019-07-12T02:49:00Z</dcterms:created>
  <dcterms:modified xsi:type="dcterms:W3CDTF">2019-07-22T07:57:00Z</dcterms:modified>
</cp:coreProperties>
</file>