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2B" w:rsidRPr="004E4056" w:rsidRDefault="0070592B" w:rsidP="0070592B">
      <w:pPr>
        <w:pStyle w:val="a4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0592B" w:rsidRDefault="0070592B" w:rsidP="0070592B">
      <w:pPr>
        <w:pStyle w:val="a4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Проект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оклад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по</w:t>
      </w:r>
      <w:proofErr w:type="gramEnd"/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обобщению правоприменительной  практики осуществления  муниципального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благоустройства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 2022 год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Орловский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Немецкого национального района Алтайского края</w:t>
      </w:r>
    </w:p>
    <w:p w:rsidR="0070592B" w:rsidRDefault="0070592B" w:rsidP="0070592B">
      <w:pPr>
        <w:pStyle w:val="a4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0592B" w:rsidRPr="005E6811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hAnsi="Times New Roman" w:cs="Times New Roman"/>
          <w:sz w:val="28"/>
          <w:szCs w:val="28"/>
        </w:rPr>
        <w:t xml:space="preserve">Обобщение практики осуществления </w:t>
      </w:r>
      <w:r w:rsidRPr="005A34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P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в сфере благоустройства</w:t>
      </w:r>
      <w:r w:rsidRPr="005E6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811">
        <w:rPr>
          <w:rFonts w:ascii="Times New Roman" w:hAnsi="Times New Roman" w:cs="Times New Roman"/>
          <w:sz w:val="28"/>
          <w:szCs w:val="28"/>
        </w:rPr>
        <w:t>за  2022</w:t>
      </w:r>
      <w:proofErr w:type="gramEnd"/>
      <w:r w:rsidRPr="005E6811">
        <w:rPr>
          <w:rFonts w:ascii="Times New Roman" w:hAnsi="Times New Roman" w:cs="Times New Roman"/>
          <w:sz w:val="28"/>
          <w:szCs w:val="28"/>
        </w:rPr>
        <w:t xml:space="preserve"> год  подготовлено </w:t>
      </w:r>
      <w:r w:rsidRPr="005E6811">
        <w:rPr>
          <w:rFonts w:ascii="Times New Roman" w:eastAsia="Calibri" w:hAnsi="Times New Roman" w:cs="Times New Roman"/>
          <w:sz w:val="28"/>
          <w:szCs w:val="28"/>
        </w:rPr>
        <w:t>с целью профилактики нарушений обязательных требований и основано на реализации положений:</w:t>
      </w:r>
    </w:p>
    <w:p w:rsidR="0070592B" w:rsidRPr="005E6811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0592B" w:rsidRPr="005E6811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70592B" w:rsidRPr="005E6811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592B" w:rsidRPr="005E6811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98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Немецкого национального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Алтайского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506987">
        <w:rPr>
          <w:rFonts w:ascii="Times New Roman" w:eastAsia="Calibri" w:hAnsi="Times New Roman" w:cs="Times New Roman"/>
          <w:bCs/>
          <w:sz w:val="28"/>
          <w:szCs w:val="28"/>
        </w:rPr>
        <w:t>рая</w:t>
      </w:r>
      <w:r w:rsidRPr="00506987">
        <w:rPr>
          <w:rFonts w:ascii="Times New Roman" w:hAnsi="Times New Roman" w:cs="Times New Roman"/>
          <w:sz w:val="28"/>
          <w:szCs w:val="28"/>
        </w:rPr>
        <w:t xml:space="preserve"> от 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.09.2021 </w:t>
      </w:r>
      <w:r w:rsidRPr="0050698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50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87">
        <w:rPr>
          <w:rFonts w:ascii="Times New Roman" w:hAnsi="Times New Roman" w:cs="Times New Roman"/>
          <w:sz w:val="28"/>
          <w:szCs w:val="28"/>
        </w:rPr>
        <w:t xml:space="preserve"> «Об утверждении Положения о муниципальном контроле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Орловский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Немецкого национального района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Алтайского края</w:t>
      </w:r>
      <w:r w:rsidRPr="005E68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592B" w:rsidRPr="00F83526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Орловского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Немецкого национальног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>о района Алтайского края</w:t>
      </w:r>
      <w:r w:rsidRPr="00F8352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70592B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за 2022 год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Орллвского</w:t>
      </w:r>
      <w:proofErr w:type="spellEnd"/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Немецкого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Алтайского края</w:t>
      </w:r>
      <w:r w:rsidRPr="005E6811">
        <w:rPr>
          <w:rFonts w:ascii="Times New Roman" w:hAnsi="Times New Roman" w:cs="Times New Roman"/>
          <w:sz w:val="28"/>
          <w:szCs w:val="28"/>
        </w:rPr>
        <w:t xml:space="preserve"> (далее –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контроль) </w:t>
      </w:r>
      <w:r w:rsidRPr="00506987">
        <w:rPr>
          <w:rFonts w:ascii="Times New Roman" w:hAnsi="Times New Roman" w:cs="Times New Roman"/>
          <w:sz w:val="28"/>
          <w:szCs w:val="28"/>
        </w:rPr>
        <w:t>является обеспечение соблюдения юридическими лицами независимо от организационно-правовой формы, индивидуальными предпринимателями, гражданами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50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Орловский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Немецкого национального района </w:t>
      </w:r>
      <w:r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Алтайского края</w:t>
      </w:r>
      <w:r w:rsidRPr="002B5FF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5FF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0592B" w:rsidRPr="00506987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совершения правонарушений.</w:t>
      </w:r>
    </w:p>
    <w:p w:rsidR="0070592B" w:rsidRPr="00506987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</w:t>
      </w:r>
      <w:proofErr w:type="gramStart"/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в</w:t>
      </w:r>
      <w:proofErr w:type="gramEnd"/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проводятся в соответствии:</w:t>
      </w:r>
    </w:p>
    <w:p w:rsidR="0070592B" w:rsidRPr="00506987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592B" w:rsidRPr="00506987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70592B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- Положения о муниципальном </w:t>
      </w:r>
      <w:r w:rsidRPr="005E6811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Орловский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Немецкого национального района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Алтайского края</w:t>
      </w:r>
      <w:r w:rsidRPr="005E6811">
        <w:rPr>
          <w:rFonts w:ascii="Times New Roman" w:hAnsi="Times New Roman" w:cs="Times New Roman"/>
          <w:sz w:val="28"/>
          <w:szCs w:val="28"/>
        </w:rPr>
        <w:t>»</w:t>
      </w:r>
      <w:r w:rsidRPr="005E6811">
        <w:rPr>
          <w:rFonts w:ascii="Times New Roman" w:eastAsia="Calibri" w:hAnsi="Times New Roman" w:cs="Times New Roman"/>
          <w:sz w:val="28"/>
          <w:szCs w:val="28"/>
        </w:rPr>
        <w:t>,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утверждённого </w:t>
      </w:r>
      <w:r w:rsidRPr="00506987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Немецкого национального </w:t>
      </w:r>
      <w:r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Pr="00506987">
        <w:rPr>
          <w:rFonts w:ascii="Times New Roman" w:eastAsia="Calibri" w:hAnsi="Times New Roman" w:cs="Times New Roman"/>
          <w:bCs/>
          <w:sz w:val="28"/>
          <w:szCs w:val="28"/>
        </w:rPr>
        <w:t xml:space="preserve">Алтайского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506987">
        <w:rPr>
          <w:rFonts w:ascii="Times New Roman" w:eastAsia="Calibri" w:hAnsi="Times New Roman" w:cs="Times New Roman"/>
          <w:bCs/>
          <w:sz w:val="28"/>
          <w:szCs w:val="28"/>
        </w:rPr>
        <w:t>рая</w:t>
      </w:r>
      <w:r w:rsidRPr="00506987">
        <w:rPr>
          <w:rFonts w:ascii="Times New Roman" w:hAnsi="Times New Roman" w:cs="Times New Roman"/>
          <w:sz w:val="28"/>
          <w:szCs w:val="28"/>
        </w:rPr>
        <w:t xml:space="preserve"> от 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.09.2021 </w:t>
      </w:r>
      <w:r w:rsidRPr="005069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2B" w:rsidRPr="008D4315" w:rsidRDefault="0070592B" w:rsidP="0070592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83526">
        <w:rPr>
          <w:rFonts w:ascii="Times New Roman" w:hAnsi="Times New Roman" w:cs="Times New Roman"/>
          <w:color w:val="000000"/>
          <w:sz w:val="28"/>
        </w:rPr>
        <w:t>Объектами муниципального контроля являются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83526">
        <w:rPr>
          <w:rFonts w:ascii="Times New Roman" w:hAnsi="Times New Roman" w:cs="Times New Roman"/>
          <w:sz w:val="28"/>
        </w:rPr>
        <w:t xml:space="preserve">территория муниципального образования </w:t>
      </w:r>
      <w:r w:rsidR="00651F14">
        <w:rPr>
          <w:rFonts w:ascii="Times New Roman" w:hAnsi="Times New Roman" w:cs="Times New Roman"/>
          <w:sz w:val="28"/>
        </w:rPr>
        <w:t xml:space="preserve">Орловский </w:t>
      </w:r>
      <w:r>
        <w:rPr>
          <w:rFonts w:ascii="Times New Roman" w:hAnsi="Times New Roman" w:cs="Times New Roman"/>
          <w:sz w:val="28"/>
        </w:rPr>
        <w:t xml:space="preserve"> сельсовет Немецкого национального района </w:t>
      </w:r>
      <w:r w:rsidRPr="00F83526">
        <w:rPr>
          <w:rFonts w:ascii="Times New Roman" w:hAnsi="Times New Roman" w:cs="Times New Roman"/>
          <w:sz w:val="28"/>
        </w:rPr>
        <w:t xml:space="preserve">Алтайского края, </w:t>
      </w:r>
      <w:r>
        <w:rPr>
          <w:rFonts w:ascii="Times New Roman" w:hAnsi="Times New Roman" w:cs="Times New Roman"/>
          <w:sz w:val="28"/>
        </w:rPr>
        <w:t xml:space="preserve"> </w:t>
      </w:r>
      <w:r w:rsidRPr="008D43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 объекты благоустройства территории сельсовета, деятельность контролируемых лиц по размещению, содержанию, обслуживанию, иному использованию элементов и объектов благоустройства, а также иная деятельность в сфере благоустройства территории сельсовета в соответствии с Правилами, в части соблюдения обязательных требований и требований, установленных нормативными правовыми актами в сфере благоустройства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0592B" w:rsidRPr="00837A22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2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положению о муниципальном </w:t>
      </w:r>
      <w:proofErr w:type="gramStart"/>
      <w:r w:rsidRPr="00837A22">
        <w:rPr>
          <w:rFonts w:ascii="Times New Roman" w:eastAsia="Calibri" w:hAnsi="Times New Roman" w:cs="Times New Roman"/>
          <w:bCs/>
          <w:sz w:val="28"/>
          <w:szCs w:val="28"/>
        </w:rPr>
        <w:t>контроле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сфере благоустройства и </w:t>
      </w:r>
      <w:r w:rsidRPr="00837A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ч.2 ст. 61 Федерального закона           № 248-ФЗ муниципальный контроль проводиться без проведения плановых мероприятий. В </w:t>
      </w:r>
      <w:proofErr w:type="gramStart"/>
      <w:r w:rsidRPr="00837A22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proofErr w:type="gramEnd"/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ч.3 ст. 66 Федерального закона 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</w:t>
      </w:r>
      <w:proofErr w:type="gramStart"/>
      <w:r w:rsidRPr="00837A22">
        <w:rPr>
          <w:rFonts w:ascii="Times New Roman" w:eastAsia="Calibri" w:hAnsi="Times New Roman" w:cs="Times New Roman"/>
          <w:sz w:val="28"/>
          <w:szCs w:val="28"/>
        </w:rPr>
        <w:t>мероприятия  в</w:t>
      </w:r>
      <w:proofErr w:type="gramEnd"/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виде документарных и выездных проверок в 2022 году не проводились.    Консультирование осуществляется в устной и письменной форме.  В 2022 </w:t>
      </w:r>
      <w:proofErr w:type="gramStart"/>
      <w:r w:rsidRPr="00837A22">
        <w:rPr>
          <w:rFonts w:ascii="Times New Roman" w:eastAsia="Calibri" w:hAnsi="Times New Roman" w:cs="Times New Roman"/>
          <w:sz w:val="28"/>
          <w:szCs w:val="28"/>
        </w:rPr>
        <w:t>году  устных</w:t>
      </w:r>
      <w:proofErr w:type="gramEnd"/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и письменных обращений  по вопросам  контроля в сфере благоустройства не поступало.</w:t>
      </w:r>
    </w:p>
    <w:p w:rsidR="0070592B" w:rsidRPr="00506987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t>Профилактические мероприятия при осуществлении муниципального контроля Контр</w:t>
      </w:r>
      <w:r>
        <w:rPr>
          <w:rFonts w:ascii="Times New Roman" w:hAnsi="Times New Roman" w:cs="Times New Roman"/>
          <w:sz w:val="28"/>
          <w:szCs w:val="28"/>
        </w:rPr>
        <w:t>ольный орган проводит постоянно:</w:t>
      </w:r>
    </w:p>
    <w:p w:rsidR="0070592B" w:rsidRPr="00506987" w:rsidRDefault="0070592B" w:rsidP="0070592B">
      <w:pPr>
        <w:pStyle w:val="a4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06987">
        <w:rPr>
          <w:rFonts w:ascii="Times New Roman" w:hAnsi="Times New Roman" w:cs="Times New Roman"/>
          <w:sz w:val="28"/>
          <w:szCs w:val="28"/>
        </w:rPr>
        <w:t>онсультирование осуществляется в устной и пис</w:t>
      </w:r>
      <w:r>
        <w:rPr>
          <w:rFonts w:ascii="Times New Roman" w:hAnsi="Times New Roman" w:cs="Times New Roman"/>
          <w:sz w:val="28"/>
          <w:szCs w:val="28"/>
        </w:rPr>
        <w:t>ьменной форме должностными лицами Администрации сельсовета</w:t>
      </w:r>
      <w:r w:rsidRPr="00506987">
        <w:rPr>
          <w:rFonts w:ascii="Times New Roman" w:hAnsi="Times New Roman" w:cs="Times New Roman"/>
          <w:sz w:val="28"/>
          <w:szCs w:val="28"/>
        </w:rPr>
        <w:t>. 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устных и письменных </w:t>
      </w:r>
      <w:proofErr w:type="gramStart"/>
      <w:r w:rsidRPr="00506987">
        <w:rPr>
          <w:rFonts w:ascii="Times New Roman" w:eastAsia="Calibri" w:hAnsi="Times New Roman" w:cs="Times New Roman"/>
          <w:sz w:val="28"/>
          <w:szCs w:val="28"/>
        </w:rPr>
        <w:t>обращений  по</w:t>
      </w:r>
      <w:proofErr w:type="gramEnd"/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вопросам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Pr="00506987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651F14" w:rsidRPr="00651F14" w:rsidRDefault="0070592B" w:rsidP="00651F14">
      <w:pPr>
        <w:pStyle w:val="a4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 граждан, юридических лиц и индивидуальных предпринимателей на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Немецкого национального 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района   </w:t>
      </w:r>
      <w:r w:rsidR="00651F14">
        <w:rPr>
          <w:rFonts w:ascii="Times New Roman" w:eastAsia="Calibri" w:hAnsi="Times New Roman" w:cs="Times New Roman"/>
          <w:sz w:val="28"/>
          <w:szCs w:val="28"/>
        </w:rPr>
        <w:t>в разделе «сельсоветы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на странице </w:t>
      </w:r>
      <w:r w:rsidR="00651F14">
        <w:rPr>
          <w:rFonts w:ascii="Times New Roman" w:eastAsia="Calibri" w:hAnsi="Times New Roman" w:cs="Times New Roman"/>
          <w:sz w:val="28"/>
          <w:szCs w:val="28"/>
        </w:rPr>
        <w:t>Орловского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506987">
        <w:rPr>
          <w:rFonts w:ascii="Times New Roman" w:eastAsia="Calibri" w:hAnsi="Times New Roman" w:cs="Times New Roman"/>
          <w:sz w:val="28"/>
          <w:szCs w:val="28"/>
        </w:rPr>
        <w:t>размещ</w:t>
      </w:r>
      <w:r>
        <w:rPr>
          <w:rFonts w:ascii="Times New Roman" w:eastAsia="Calibri" w:hAnsi="Times New Roman" w:cs="Times New Roman"/>
          <w:sz w:val="28"/>
          <w:szCs w:val="28"/>
        </w:rPr>
        <w:t>ена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актуальная информация 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t xml:space="preserve"> </w:t>
      </w:r>
      <w:hyperlink r:id="rId4" w:history="1">
        <w:r w:rsidR="00651F14" w:rsidRPr="00651F14">
          <w:rPr>
            <w:rStyle w:val="a3"/>
            <w:sz w:val="28"/>
            <w:szCs w:val="28"/>
          </w:rPr>
          <w:t>http://www.admi</w:t>
        </w:r>
        <w:bookmarkStart w:id="0" w:name="_GoBack"/>
        <w:bookmarkEnd w:id="0"/>
        <w:r w:rsidR="00651F14" w:rsidRPr="00651F14">
          <w:rPr>
            <w:rStyle w:val="a3"/>
            <w:sz w:val="28"/>
            <w:szCs w:val="28"/>
          </w:rPr>
          <w:t>n-nnr.ru/municipalitet/Orlovo/sovetdeputatov/doc/2021/proverkazdanj.docx</w:t>
        </w:r>
      </w:hyperlink>
    </w:p>
    <w:p w:rsidR="00BB6028" w:rsidRDefault="0070592B" w:rsidP="00651F14">
      <w:pPr>
        <w:pStyle w:val="a4"/>
        <w:tabs>
          <w:tab w:val="left" w:pos="9356"/>
        </w:tabs>
        <w:ind w:firstLine="567"/>
        <w:jc w:val="both"/>
      </w:pPr>
      <w:r w:rsidRPr="005C2C7B">
        <w:rPr>
          <w:rFonts w:ascii="Times New Roman" w:eastAsia="Calibri" w:hAnsi="Times New Roman" w:cs="Times New Roman"/>
          <w:sz w:val="28"/>
          <w:szCs w:val="28"/>
        </w:rPr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5C2C7B">
        <w:rPr>
          <w:rFonts w:ascii="Times New Roman" w:eastAsia="Calibri" w:hAnsi="Times New Roman" w:cs="Times New Roman"/>
          <w:sz w:val="28"/>
          <w:szCs w:val="28"/>
        </w:rPr>
        <w:t>, уполномоченным на осуществление муниципального конт</w:t>
      </w:r>
      <w:r w:rsidR="00651F14">
        <w:rPr>
          <w:rFonts w:ascii="Times New Roman" w:eastAsia="Calibri" w:hAnsi="Times New Roman" w:cs="Times New Roman"/>
          <w:sz w:val="28"/>
          <w:szCs w:val="28"/>
        </w:rPr>
        <w:t xml:space="preserve">роля по </w:t>
      </w:r>
      <w:proofErr w:type="gramStart"/>
      <w:r w:rsidR="00651F14">
        <w:rPr>
          <w:rFonts w:ascii="Times New Roman" w:eastAsia="Calibri" w:hAnsi="Times New Roman" w:cs="Times New Roman"/>
          <w:sz w:val="28"/>
          <w:szCs w:val="28"/>
        </w:rPr>
        <w:t>адресу:  Алтайский</w:t>
      </w:r>
      <w:proofErr w:type="gramEnd"/>
      <w:r w:rsidR="00651F14">
        <w:rPr>
          <w:rFonts w:ascii="Times New Roman" w:eastAsia="Calibri" w:hAnsi="Times New Roman" w:cs="Times New Roman"/>
          <w:sz w:val="28"/>
          <w:szCs w:val="28"/>
        </w:rPr>
        <w:t xml:space="preserve"> край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Немецкий  национальный  </w:t>
      </w:r>
      <w:r w:rsidRPr="005C2C7B">
        <w:rPr>
          <w:rFonts w:ascii="Times New Roman" w:eastAsia="Calibri" w:hAnsi="Times New Roman" w:cs="Times New Roman"/>
          <w:sz w:val="28"/>
          <w:szCs w:val="28"/>
        </w:rPr>
        <w:t xml:space="preserve">район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651F14">
        <w:rPr>
          <w:rFonts w:ascii="Times New Roman" w:eastAsia="Calibri" w:hAnsi="Times New Roman" w:cs="Times New Roman"/>
          <w:sz w:val="28"/>
          <w:szCs w:val="28"/>
        </w:rPr>
        <w:t xml:space="preserve"> Орлово ул. Ленина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51F14">
        <w:rPr>
          <w:rFonts w:ascii="Times New Roman" w:eastAsia="Calibri" w:hAnsi="Times New Roman" w:cs="Times New Roman"/>
          <w:sz w:val="28"/>
          <w:szCs w:val="28"/>
        </w:rPr>
        <w:t xml:space="preserve"> 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тел. 8 385 39 </w:t>
      </w:r>
      <w:r w:rsidR="00651F14">
        <w:rPr>
          <w:rFonts w:ascii="Times New Roman" w:eastAsia="Calibri" w:hAnsi="Times New Roman" w:cs="Times New Roman"/>
          <w:sz w:val="28"/>
          <w:szCs w:val="28"/>
        </w:rPr>
        <w:t>28343</w:t>
      </w:r>
    </w:p>
    <w:sectPr w:rsidR="00BB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4D"/>
    <w:rsid w:val="0055704D"/>
    <w:rsid w:val="00651F14"/>
    <w:rsid w:val="0070592B"/>
    <w:rsid w:val="008B7E47"/>
    <w:rsid w:val="00B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111F"/>
  <w15:chartTrackingRefBased/>
  <w15:docId w15:val="{DB7F566F-DB3F-44D1-96EC-92DEC522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92B"/>
    <w:rPr>
      <w:color w:val="0563C1" w:themeColor="hyperlink"/>
      <w:u w:val="single"/>
    </w:rPr>
  </w:style>
  <w:style w:type="paragraph" w:styleId="a4">
    <w:name w:val="No Spacing"/>
    <w:uiPriority w:val="1"/>
    <w:qFormat/>
    <w:rsid w:val="0070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nnr.ru/municipalitet/Orlovo/sovetdeputatov/doc/2021/proverkazdanj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2023-02-27T03:18:00Z</dcterms:created>
  <dcterms:modified xsi:type="dcterms:W3CDTF">2023-02-27T04:03:00Z</dcterms:modified>
</cp:coreProperties>
</file>