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27" w:rsidRDefault="00596054" w:rsidP="00596054">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6D2E27">
        <w:rPr>
          <w:rFonts w:ascii="Times New Roman" w:hAnsi="Times New Roman" w:cs="Times New Roman"/>
          <w:b/>
          <w:sz w:val="28"/>
          <w:szCs w:val="28"/>
        </w:rPr>
        <w:t>ДЕГТЯРСКОГО</w:t>
      </w:r>
      <w:r>
        <w:rPr>
          <w:rFonts w:ascii="Times New Roman" w:hAnsi="Times New Roman" w:cs="Times New Roman"/>
          <w:b/>
          <w:sz w:val="28"/>
          <w:szCs w:val="28"/>
        </w:rPr>
        <w:t xml:space="preserve"> СЕЛЬСОВЕТА</w:t>
      </w:r>
    </w:p>
    <w:p w:rsidR="006D2E27" w:rsidRDefault="00596054" w:rsidP="0059605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D2E27">
        <w:rPr>
          <w:rFonts w:ascii="Times New Roman" w:hAnsi="Times New Roman" w:cs="Times New Roman"/>
          <w:b/>
          <w:sz w:val="28"/>
          <w:szCs w:val="28"/>
        </w:rPr>
        <w:t>НЕМЕЦКОГО НАЦИОНАЛЬНОГО</w:t>
      </w:r>
      <w:r w:rsidR="00B11264" w:rsidRPr="00596054">
        <w:rPr>
          <w:rFonts w:ascii="Times New Roman" w:hAnsi="Times New Roman" w:cs="Times New Roman"/>
          <w:b/>
          <w:sz w:val="28"/>
          <w:szCs w:val="28"/>
        </w:rPr>
        <w:t xml:space="preserve"> РАЙОНА </w:t>
      </w:r>
    </w:p>
    <w:p w:rsidR="00B11264" w:rsidRPr="00596054" w:rsidRDefault="00B11264" w:rsidP="00596054">
      <w:pPr>
        <w:jc w:val="center"/>
        <w:rPr>
          <w:rFonts w:ascii="Times New Roman" w:hAnsi="Times New Roman" w:cs="Times New Roman"/>
          <w:b/>
          <w:sz w:val="28"/>
          <w:szCs w:val="28"/>
        </w:rPr>
      </w:pPr>
      <w:r w:rsidRPr="00596054">
        <w:rPr>
          <w:rFonts w:ascii="Times New Roman" w:hAnsi="Times New Roman" w:cs="Times New Roman"/>
          <w:b/>
          <w:sz w:val="28"/>
          <w:szCs w:val="28"/>
        </w:rPr>
        <w:t>АЛТАЙСКОГО КРАЯ</w:t>
      </w:r>
    </w:p>
    <w:p w:rsidR="00B11264" w:rsidRPr="00B11264" w:rsidRDefault="00B11264" w:rsidP="00B11264">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B11264" w:rsidRPr="00DE50CD" w:rsidRDefault="00B11264" w:rsidP="00DE50CD">
      <w:pPr>
        <w:jc w:val="center"/>
        <w:rPr>
          <w:rFonts w:ascii="Times New Roman" w:hAnsi="Times New Roman" w:cs="Times New Roman"/>
          <w:b/>
          <w:sz w:val="28"/>
          <w:szCs w:val="28"/>
        </w:rPr>
      </w:pPr>
      <w:r w:rsidRPr="00DE50CD">
        <w:rPr>
          <w:rFonts w:ascii="Times New Roman" w:hAnsi="Times New Roman" w:cs="Times New Roman"/>
          <w:b/>
          <w:sz w:val="28"/>
          <w:szCs w:val="28"/>
        </w:rPr>
        <w:t>ПОСТАНОВЛЕНИЕ</w:t>
      </w:r>
    </w:p>
    <w:p w:rsidR="00B11264" w:rsidRPr="00B11264" w:rsidRDefault="00DE50CD" w:rsidP="00B11264">
      <w:pPr>
        <w:rPr>
          <w:rFonts w:ascii="Times New Roman" w:hAnsi="Times New Roman" w:cs="Times New Roman"/>
          <w:sz w:val="28"/>
          <w:szCs w:val="28"/>
        </w:rPr>
      </w:pPr>
      <w:r>
        <w:rPr>
          <w:rFonts w:ascii="Times New Roman" w:hAnsi="Times New Roman" w:cs="Times New Roman"/>
          <w:sz w:val="28"/>
          <w:szCs w:val="28"/>
        </w:rPr>
        <w:t xml:space="preserve">   </w:t>
      </w:r>
      <w:r w:rsidR="006D2E27">
        <w:rPr>
          <w:rFonts w:ascii="Times New Roman" w:hAnsi="Times New Roman" w:cs="Times New Roman"/>
          <w:sz w:val="28"/>
          <w:szCs w:val="28"/>
        </w:rPr>
        <w:t>1</w:t>
      </w:r>
      <w:r w:rsidR="00B92118">
        <w:rPr>
          <w:rFonts w:ascii="Times New Roman" w:hAnsi="Times New Roman" w:cs="Times New Roman"/>
          <w:sz w:val="28"/>
          <w:szCs w:val="28"/>
        </w:rPr>
        <w:t>5</w:t>
      </w:r>
      <w:r w:rsidR="006D2E27">
        <w:rPr>
          <w:rFonts w:ascii="Times New Roman" w:hAnsi="Times New Roman" w:cs="Times New Roman"/>
          <w:sz w:val="28"/>
          <w:szCs w:val="28"/>
        </w:rPr>
        <w:t>.10.2021</w:t>
      </w:r>
      <w:r>
        <w:rPr>
          <w:rFonts w:ascii="Times New Roman" w:hAnsi="Times New Roman" w:cs="Times New Roman"/>
          <w:sz w:val="28"/>
          <w:szCs w:val="28"/>
        </w:rPr>
        <w:t>.</w:t>
      </w:r>
      <w:r w:rsidR="00B11264" w:rsidRPr="00B11264">
        <w:rPr>
          <w:rFonts w:ascii="Times New Roman" w:hAnsi="Times New Roman" w:cs="Times New Roman"/>
          <w:sz w:val="28"/>
          <w:szCs w:val="28"/>
        </w:rPr>
        <w:t xml:space="preserve">                   </w:t>
      </w:r>
      <w:r>
        <w:rPr>
          <w:rFonts w:ascii="Times New Roman" w:hAnsi="Times New Roman" w:cs="Times New Roman"/>
          <w:sz w:val="28"/>
          <w:szCs w:val="28"/>
        </w:rPr>
        <w:t xml:space="preserve">           № 17</w:t>
      </w:r>
      <w:r w:rsidR="006D2E27">
        <w:rPr>
          <w:rFonts w:ascii="Times New Roman" w:hAnsi="Times New Roman" w:cs="Times New Roman"/>
          <w:sz w:val="28"/>
          <w:szCs w:val="28"/>
        </w:rPr>
        <w:t xml:space="preserve">                                                 с. </w:t>
      </w:r>
      <w:proofErr w:type="spellStart"/>
      <w:r w:rsidR="006D2E27">
        <w:rPr>
          <w:rFonts w:ascii="Times New Roman" w:hAnsi="Times New Roman" w:cs="Times New Roman"/>
          <w:sz w:val="28"/>
          <w:szCs w:val="28"/>
        </w:rPr>
        <w:t>Дегтярка</w:t>
      </w:r>
      <w:proofErr w:type="spellEnd"/>
    </w:p>
    <w:p w:rsidR="00B11264" w:rsidRPr="00380580" w:rsidRDefault="00DE50CD" w:rsidP="00380580">
      <w:pPr>
        <w:pStyle w:val="a3"/>
        <w:rPr>
          <w:rFonts w:ascii="Times New Roman" w:hAnsi="Times New Roman" w:cs="Times New Roman"/>
          <w:sz w:val="28"/>
          <w:szCs w:val="28"/>
        </w:rPr>
      </w:pPr>
      <w:r>
        <w:t xml:space="preserve"> </w:t>
      </w:r>
      <w:r w:rsidR="00B11264" w:rsidRPr="00380580">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р</w:t>
      </w:r>
      <w:r w:rsidR="00B11264" w:rsidRPr="00380580">
        <w:rPr>
          <w:rFonts w:ascii="Times New Roman" w:hAnsi="Times New Roman" w:cs="Times New Roman"/>
          <w:sz w:val="28"/>
          <w:szCs w:val="28"/>
        </w:rPr>
        <w:t>егламента «Постановка на учет граждан,</w:t>
      </w:r>
      <w:r>
        <w:rPr>
          <w:rFonts w:ascii="Times New Roman" w:hAnsi="Times New Roman" w:cs="Times New Roman"/>
          <w:sz w:val="28"/>
          <w:szCs w:val="28"/>
        </w:rPr>
        <w:t xml:space="preserve">                                   </w:t>
      </w:r>
      <w:r w:rsidR="00B11264" w:rsidRPr="00380580">
        <w:rPr>
          <w:rFonts w:ascii="Times New Roman" w:hAnsi="Times New Roman" w:cs="Times New Roman"/>
          <w:sz w:val="28"/>
          <w:szCs w:val="28"/>
        </w:rPr>
        <w:t xml:space="preserve"> испытывающих потребность в древесине</w:t>
      </w:r>
      <w:r>
        <w:rPr>
          <w:rFonts w:ascii="Times New Roman" w:hAnsi="Times New Roman" w:cs="Times New Roman"/>
          <w:sz w:val="28"/>
          <w:szCs w:val="28"/>
        </w:rPr>
        <w:t xml:space="preserve">                                                          для собственных нужд</w:t>
      </w:r>
      <w:r w:rsidR="00E76E79">
        <w:rPr>
          <w:rFonts w:ascii="Times New Roman" w:hAnsi="Times New Roman" w:cs="Times New Roman"/>
          <w:sz w:val="28"/>
          <w:szCs w:val="28"/>
        </w:rPr>
        <w:t>»</w:t>
      </w:r>
      <w:r w:rsidR="00B11264" w:rsidRPr="00380580">
        <w:rPr>
          <w:rFonts w:ascii="Times New Roman" w:hAnsi="Times New Roman" w:cs="Times New Roman"/>
          <w:sz w:val="28"/>
          <w:szCs w:val="28"/>
        </w:rPr>
        <w:t xml:space="preserve"> </w:t>
      </w:r>
    </w:p>
    <w:p w:rsidR="00B11264" w:rsidRPr="00B11264" w:rsidRDefault="00B11264" w:rsidP="00B11264">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B11264" w:rsidRPr="00B11264" w:rsidRDefault="00B11264" w:rsidP="00B11264">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6D2E27" w:rsidRDefault="00174857" w:rsidP="00DE50CD">
      <w:pPr>
        <w:jc w:val="both"/>
        <w:rPr>
          <w:rFonts w:ascii="Times New Roman" w:hAnsi="Times New Roman" w:cs="Times New Roman"/>
          <w:sz w:val="28"/>
          <w:szCs w:val="28"/>
        </w:rPr>
      </w:pPr>
      <w:r>
        <w:rPr>
          <w:rFonts w:ascii="Times New Roman" w:hAnsi="Times New Roman" w:cs="Times New Roman"/>
          <w:sz w:val="28"/>
          <w:szCs w:val="28"/>
        </w:rPr>
        <w:t xml:space="preserve"> </w:t>
      </w:r>
      <w:r w:rsidR="00B92118">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Протеста прокуратуры Немецкого национального района от 30.09.2021 № 02-47-2021 ,</w:t>
      </w:r>
      <w:bookmarkStart w:id="0" w:name="_GoBack"/>
      <w:r>
        <w:rPr>
          <w:rFonts w:ascii="Times New Roman" w:hAnsi="Times New Roman" w:cs="Times New Roman"/>
          <w:sz w:val="28"/>
          <w:szCs w:val="28"/>
        </w:rPr>
        <w:t>в</w:t>
      </w:r>
      <w:r w:rsidR="00B11264" w:rsidRPr="00B11264">
        <w:rPr>
          <w:rFonts w:ascii="Times New Roman" w:hAnsi="Times New Roman" w:cs="Times New Roman"/>
          <w:sz w:val="28"/>
          <w:szCs w:val="28"/>
        </w:rPr>
        <w:t xml:space="preserve">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w:t>
      </w:r>
      <w:r w:rsidR="00DE50CD">
        <w:rPr>
          <w:rFonts w:ascii="Times New Roman" w:hAnsi="Times New Roman" w:cs="Times New Roman"/>
          <w:sz w:val="28"/>
          <w:szCs w:val="28"/>
        </w:rPr>
        <w:t xml:space="preserve">ьного образования </w:t>
      </w:r>
      <w:proofErr w:type="spellStart"/>
      <w:r w:rsidR="006D2E27">
        <w:rPr>
          <w:rFonts w:ascii="Times New Roman" w:hAnsi="Times New Roman" w:cs="Times New Roman"/>
          <w:sz w:val="28"/>
          <w:szCs w:val="28"/>
        </w:rPr>
        <w:t>Дегтярский</w:t>
      </w:r>
      <w:proofErr w:type="spellEnd"/>
      <w:r w:rsidR="00DE50CD">
        <w:rPr>
          <w:rFonts w:ascii="Times New Roman" w:hAnsi="Times New Roman" w:cs="Times New Roman"/>
          <w:sz w:val="28"/>
          <w:szCs w:val="28"/>
        </w:rPr>
        <w:t xml:space="preserve"> сельсовет </w:t>
      </w:r>
      <w:r w:rsidR="006D2E27">
        <w:rPr>
          <w:rFonts w:ascii="Times New Roman" w:hAnsi="Times New Roman" w:cs="Times New Roman"/>
          <w:sz w:val="28"/>
          <w:szCs w:val="28"/>
        </w:rPr>
        <w:t>Немецкого национального</w:t>
      </w:r>
      <w:r w:rsidR="00B11264" w:rsidRPr="00B11264">
        <w:rPr>
          <w:rFonts w:ascii="Times New Roman" w:hAnsi="Times New Roman" w:cs="Times New Roman"/>
          <w:sz w:val="28"/>
          <w:szCs w:val="28"/>
        </w:rPr>
        <w:t xml:space="preserve"> района Алтайского края, в связи с принятием Закона Алтайского края от 24.06.2021 № 65-ЗС «О</w:t>
      </w:r>
      <w:proofErr w:type="gramEnd"/>
      <w:r w:rsidR="00B11264" w:rsidRPr="00B11264">
        <w:rPr>
          <w:rFonts w:ascii="Times New Roman" w:hAnsi="Times New Roman" w:cs="Times New Roman"/>
          <w:sz w:val="28"/>
          <w:szCs w:val="28"/>
        </w:rPr>
        <w:t xml:space="preserve"> </w:t>
      </w:r>
      <w:proofErr w:type="gramStart"/>
      <w:r w:rsidR="00B11264" w:rsidRPr="00B11264">
        <w:rPr>
          <w:rFonts w:ascii="Times New Roman" w:hAnsi="Times New Roman" w:cs="Times New Roman"/>
          <w:sz w:val="28"/>
          <w:szCs w:val="28"/>
        </w:rPr>
        <w:t>внесении изменений в закон Алтайского края от 10.09.2007 № 87-ЗС «О регулировании отдельных лесных отношений на территории Алтайского края</w:t>
      </w:r>
      <w:bookmarkEnd w:id="0"/>
      <w:r w:rsidR="00B11264" w:rsidRPr="00B11264">
        <w:rPr>
          <w:rFonts w:ascii="Times New Roman" w:hAnsi="Times New Roman" w:cs="Times New Roman"/>
          <w:sz w:val="28"/>
          <w:szCs w:val="28"/>
        </w:rPr>
        <w:t>» в целях реализации мероприятий по разработке и утверждению административных регламентов предоставления муниципальны</w:t>
      </w:r>
      <w:r w:rsidR="00DE50CD">
        <w:rPr>
          <w:rFonts w:ascii="Times New Roman" w:hAnsi="Times New Roman" w:cs="Times New Roman"/>
          <w:sz w:val="28"/>
          <w:szCs w:val="28"/>
        </w:rPr>
        <w:t>х услуг,</w:t>
      </w:r>
      <w:r w:rsidR="00B11264" w:rsidRPr="00B11264">
        <w:rPr>
          <w:rFonts w:ascii="Times New Roman" w:hAnsi="Times New Roman" w:cs="Times New Roman"/>
          <w:sz w:val="28"/>
          <w:szCs w:val="28"/>
        </w:rPr>
        <w:t xml:space="preserve"> </w:t>
      </w:r>
      <w:proofErr w:type="gramEnd"/>
    </w:p>
    <w:p w:rsidR="00B11264" w:rsidRPr="00B11264" w:rsidRDefault="00B11264" w:rsidP="00DE50CD">
      <w:pPr>
        <w:jc w:val="both"/>
        <w:rPr>
          <w:rFonts w:ascii="Times New Roman" w:hAnsi="Times New Roman" w:cs="Times New Roman"/>
          <w:sz w:val="28"/>
          <w:szCs w:val="28"/>
        </w:rPr>
      </w:pPr>
      <w:proofErr w:type="gramStart"/>
      <w:r w:rsidRPr="006D2E27">
        <w:rPr>
          <w:rFonts w:ascii="Times New Roman" w:hAnsi="Times New Roman" w:cs="Times New Roman"/>
          <w:b/>
          <w:sz w:val="28"/>
          <w:szCs w:val="28"/>
        </w:rPr>
        <w:t>П</w:t>
      </w:r>
      <w:proofErr w:type="gramEnd"/>
      <w:r w:rsidRPr="006D2E27">
        <w:rPr>
          <w:rFonts w:ascii="Times New Roman" w:hAnsi="Times New Roman" w:cs="Times New Roman"/>
          <w:b/>
          <w:sz w:val="28"/>
          <w:szCs w:val="28"/>
        </w:rPr>
        <w:t xml:space="preserve"> О С Т А Н О В Л Я Ю</w:t>
      </w:r>
      <w:r w:rsidRPr="00B11264">
        <w:rPr>
          <w:rFonts w:ascii="Times New Roman" w:hAnsi="Times New Roman" w:cs="Times New Roman"/>
          <w:sz w:val="28"/>
          <w:szCs w:val="28"/>
        </w:rPr>
        <w:t xml:space="preserve">: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1. Утвердить Административный регламент по предоставлению муниципальной услуги «Постановка на учет граждан, испытывающих потребность в древесине для собственных нужд» (приложение)</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 Считать утратившим силу Постановле</w:t>
      </w:r>
      <w:r w:rsidR="00DE50CD">
        <w:rPr>
          <w:rFonts w:ascii="Times New Roman" w:hAnsi="Times New Roman" w:cs="Times New Roman"/>
          <w:sz w:val="28"/>
          <w:szCs w:val="28"/>
        </w:rPr>
        <w:t xml:space="preserve">ние Администрации </w:t>
      </w:r>
      <w:proofErr w:type="spellStart"/>
      <w:r w:rsidR="006D2E27">
        <w:rPr>
          <w:rFonts w:ascii="Times New Roman" w:hAnsi="Times New Roman" w:cs="Times New Roman"/>
          <w:sz w:val="28"/>
          <w:szCs w:val="28"/>
        </w:rPr>
        <w:t>Дегтярского</w:t>
      </w:r>
      <w:proofErr w:type="spellEnd"/>
      <w:r w:rsidR="00DE50CD">
        <w:rPr>
          <w:rFonts w:ascii="Times New Roman" w:hAnsi="Times New Roman" w:cs="Times New Roman"/>
          <w:sz w:val="28"/>
          <w:szCs w:val="28"/>
        </w:rPr>
        <w:t xml:space="preserve"> сельсовета </w:t>
      </w:r>
      <w:r w:rsidR="006D2E27">
        <w:rPr>
          <w:rFonts w:ascii="Times New Roman" w:hAnsi="Times New Roman" w:cs="Times New Roman"/>
          <w:sz w:val="28"/>
          <w:szCs w:val="28"/>
        </w:rPr>
        <w:t>Немецкого национального</w:t>
      </w:r>
      <w:r w:rsidRPr="00B11264">
        <w:rPr>
          <w:rFonts w:ascii="Times New Roman" w:hAnsi="Times New Roman" w:cs="Times New Roman"/>
          <w:sz w:val="28"/>
          <w:szCs w:val="28"/>
        </w:rPr>
        <w:t xml:space="preserve"> района А</w:t>
      </w:r>
      <w:r w:rsidR="00DE50CD">
        <w:rPr>
          <w:rFonts w:ascii="Times New Roman" w:hAnsi="Times New Roman" w:cs="Times New Roman"/>
          <w:sz w:val="28"/>
          <w:szCs w:val="28"/>
        </w:rPr>
        <w:t xml:space="preserve">лтайского края от </w:t>
      </w:r>
      <w:r w:rsidR="006D2E27">
        <w:rPr>
          <w:rFonts w:ascii="Times New Roman" w:hAnsi="Times New Roman" w:cs="Times New Roman"/>
          <w:sz w:val="28"/>
          <w:szCs w:val="28"/>
        </w:rPr>
        <w:t>03.12.2018</w:t>
      </w:r>
      <w:r w:rsidR="00DE50CD">
        <w:rPr>
          <w:rFonts w:ascii="Times New Roman" w:hAnsi="Times New Roman" w:cs="Times New Roman"/>
          <w:sz w:val="28"/>
          <w:szCs w:val="28"/>
        </w:rPr>
        <w:t xml:space="preserve">  № </w:t>
      </w:r>
      <w:r w:rsidR="006D2E27">
        <w:rPr>
          <w:rFonts w:ascii="Times New Roman" w:hAnsi="Times New Roman" w:cs="Times New Roman"/>
          <w:sz w:val="28"/>
          <w:szCs w:val="28"/>
        </w:rPr>
        <w:t>54</w:t>
      </w:r>
      <w:r w:rsidRPr="00B11264">
        <w:rPr>
          <w:rFonts w:ascii="Times New Roman" w:hAnsi="Times New Roman" w:cs="Times New Roman"/>
          <w:sz w:val="28"/>
          <w:szCs w:val="28"/>
        </w:rPr>
        <w:t xml:space="preserve"> «Об утверждении Административного Регламента</w:t>
      </w:r>
      <w:r w:rsidR="00DE50CD">
        <w:rPr>
          <w:rFonts w:ascii="Times New Roman" w:hAnsi="Times New Roman" w:cs="Times New Roman"/>
          <w:sz w:val="28"/>
          <w:szCs w:val="28"/>
        </w:rPr>
        <w:t xml:space="preserve"> предоставления  муниципальной услуги</w:t>
      </w:r>
      <w:r w:rsidRPr="00B11264">
        <w:rPr>
          <w:rFonts w:ascii="Times New Roman" w:hAnsi="Times New Roman" w:cs="Times New Roman"/>
          <w:sz w:val="28"/>
          <w:szCs w:val="28"/>
        </w:rPr>
        <w:t xml:space="preserve"> «Постановка на учет граждан, испытывающих потребность в древесине для собственных нужд</w:t>
      </w:r>
      <w:r w:rsidR="00DE50CD">
        <w:rPr>
          <w:rFonts w:ascii="Times New Roman" w:hAnsi="Times New Roman" w:cs="Times New Roman"/>
          <w:sz w:val="28"/>
          <w:szCs w:val="28"/>
        </w:rPr>
        <w:t>».</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 3. </w:t>
      </w:r>
      <w:proofErr w:type="gramStart"/>
      <w:r w:rsidRPr="00B11264">
        <w:rPr>
          <w:rFonts w:ascii="Times New Roman" w:hAnsi="Times New Roman" w:cs="Times New Roman"/>
          <w:sz w:val="28"/>
          <w:szCs w:val="28"/>
        </w:rPr>
        <w:t>Контроль за</w:t>
      </w:r>
      <w:proofErr w:type="gramEnd"/>
      <w:r w:rsidRPr="00B11264">
        <w:rPr>
          <w:rFonts w:ascii="Times New Roman" w:hAnsi="Times New Roman" w:cs="Times New Roman"/>
          <w:sz w:val="28"/>
          <w:szCs w:val="28"/>
        </w:rPr>
        <w:t xml:space="preserve"> исполнением настоящего постановления оставляю за собой. </w:t>
      </w:r>
    </w:p>
    <w:p w:rsidR="00B11264" w:rsidRPr="0015704E" w:rsidRDefault="00B11264" w:rsidP="00E76E79">
      <w:pPr>
        <w:jc w:val="both"/>
        <w:rPr>
          <w:rFonts w:ascii="Times New Roman" w:hAnsi="Times New Roman" w:cs="Times New Roman"/>
          <w:color w:val="C00000"/>
          <w:sz w:val="28"/>
          <w:szCs w:val="28"/>
        </w:rPr>
      </w:pPr>
      <w:r w:rsidRPr="00B11264">
        <w:rPr>
          <w:rFonts w:ascii="Times New Roman" w:hAnsi="Times New Roman" w:cs="Times New Roman"/>
          <w:sz w:val="28"/>
          <w:szCs w:val="28"/>
        </w:rPr>
        <w:t>4. Опубликовать настоящее постановление на официальном са</w:t>
      </w:r>
      <w:r w:rsidR="0015704E">
        <w:rPr>
          <w:rFonts w:ascii="Times New Roman" w:hAnsi="Times New Roman" w:cs="Times New Roman"/>
          <w:sz w:val="28"/>
          <w:szCs w:val="28"/>
        </w:rPr>
        <w:t xml:space="preserve">йте Администрации </w:t>
      </w:r>
      <w:r w:rsidR="006D2E27">
        <w:rPr>
          <w:rFonts w:ascii="Times New Roman" w:hAnsi="Times New Roman" w:cs="Times New Roman"/>
          <w:sz w:val="28"/>
          <w:szCs w:val="28"/>
        </w:rPr>
        <w:t>Немецкого национального района.</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 Настоящее постановление вступает в силу после его официального опубликования.                                                              </w:t>
      </w:r>
    </w:p>
    <w:p w:rsidR="00B11264" w:rsidRPr="00B11264" w:rsidRDefault="00B11264" w:rsidP="00B11264">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B11264" w:rsidRPr="00B11264" w:rsidRDefault="0015704E" w:rsidP="00B11264">
      <w:pPr>
        <w:rPr>
          <w:rFonts w:ascii="Times New Roman" w:hAnsi="Times New Roman" w:cs="Times New Roman"/>
          <w:sz w:val="28"/>
          <w:szCs w:val="28"/>
        </w:rPr>
      </w:pPr>
      <w:r>
        <w:rPr>
          <w:rFonts w:ascii="Times New Roman" w:hAnsi="Times New Roman" w:cs="Times New Roman"/>
          <w:sz w:val="28"/>
          <w:szCs w:val="28"/>
        </w:rPr>
        <w:t xml:space="preserve">     Глава </w:t>
      </w:r>
      <w:r w:rsidR="00B11264" w:rsidRPr="00B11264">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006D2E2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6D2E27">
        <w:rPr>
          <w:rFonts w:ascii="Times New Roman" w:hAnsi="Times New Roman" w:cs="Times New Roman"/>
          <w:sz w:val="28"/>
          <w:szCs w:val="28"/>
        </w:rPr>
        <w:t>С.А.Барышев</w:t>
      </w:r>
      <w:proofErr w:type="spellEnd"/>
      <w:r w:rsidR="006D2E27">
        <w:rPr>
          <w:rFonts w:ascii="Times New Roman" w:hAnsi="Times New Roman" w:cs="Times New Roman"/>
          <w:sz w:val="28"/>
          <w:szCs w:val="28"/>
        </w:rPr>
        <w:t xml:space="preserve"> </w:t>
      </w:r>
    </w:p>
    <w:p w:rsidR="00B11264" w:rsidRPr="00B11264" w:rsidRDefault="00B11264" w:rsidP="00B11264">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B11264" w:rsidRPr="00B11264" w:rsidRDefault="00B11264" w:rsidP="00B11264">
      <w:pPr>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r w:rsidRPr="00B11264">
        <w:rPr>
          <w:rFonts w:ascii="Times New Roman" w:hAnsi="Times New Roman" w:cs="Times New Roman"/>
          <w:sz w:val="28"/>
          <w:szCs w:val="28"/>
        </w:rPr>
        <w:t xml:space="preserve">                                  </w:t>
      </w: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B11264" w:rsidRDefault="00B11264" w:rsidP="00B11264">
      <w:pPr>
        <w:jc w:val="right"/>
        <w:rPr>
          <w:rFonts w:ascii="Times New Roman" w:hAnsi="Times New Roman" w:cs="Times New Roman"/>
          <w:sz w:val="28"/>
          <w:szCs w:val="28"/>
        </w:rPr>
      </w:pPr>
    </w:p>
    <w:p w:rsidR="00380580" w:rsidRDefault="00B11264" w:rsidP="00B11264">
      <w:pPr>
        <w:jc w:val="right"/>
        <w:rPr>
          <w:rFonts w:ascii="Times New Roman" w:hAnsi="Times New Roman" w:cs="Times New Roman"/>
          <w:sz w:val="28"/>
          <w:szCs w:val="28"/>
        </w:rPr>
      </w:pPr>
      <w:r w:rsidRPr="00B11264">
        <w:rPr>
          <w:rFonts w:ascii="Times New Roman" w:hAnsi="Times New Roman" w:cs="Times New Roman"/>
          <w:sz w:val="28"/>
          <w:szCs w:val="28"/>
        </w:rPr>
        <w:t xml:space="preserve"> </w:t>
      </w:r>
    </w:p>
    <w:p w:rsidR="00380580" w:rsidRDefault="00B11264" w:rsidP="00B11264">
      <w:pPr>
        <w:jc w:val="right"/>
        <w:rPr>
          <w:rFonts w:ascii="Times New Roman" w:hAnsi="Times New Roman" w:cs="Times New Roman"/>
          <w:sz w:val="28"/>
          <w:szCs w:val="28"/>
        </w:rPr>
      </w:pPr>
      <w:r w:rsidRPr="00B11264">
        <w:rPr>
          <w:rFonts w:ascii="Times New Roman" w:hAnsi="Times New Roman" w:cs="Times New Roman"/>
          <w:sz w:val="28"/>
          <w:szCs w:val="28"/>
        </w:rPr>
        <w:lastRenderedPageBreak/>
        <w:t xml:space="preserve"> </w:t>
      </w:r>
    </w:p>
    <w:p w:rsidR="0015704E" w:rsidRDefault="0015704E" w:rsidP="00380580">
      <w:pPr>
        <w:pStyle w:val="a3"/>
        <w:jc w:val="right"/>
        <w:rPr>
          <w:rFonts w:ascii="Times New Roman" w:hAnsi="Times New Roman" w:cs="Times New Roman"/>
          <w:sz w:val="28"/>
          <w:szCs w:val="28"/>
        </w:rPr>
      </w:pPr>
    </w:p>
    <w:p w:rsidR="0015704E" w:rsidRDefault="0015704E" w:rsidP="00380580">
      <w:pPr>
        <w:pStyle w:val="a3"/>
        <w:jc w:val="right"/>
        <w:rPr>
          <w:rFonts w:ascii="Times New Roman" w:hAnsi="Times New Roman" w:cs="Times New Roman"/>
          <w:sz w:val="28"/>
          <w:szCs w:val="28"/>
        </w:rPr>
      </w:pPr>
    </w:p>
    <w:p w:rsidR="0015704E" w:rsidRDefault="0015704E" w:rsidP="00380580">
      <w:pPr>
        <w:pStyle w:val="a3"/>
        <w:jc w:val="right"/>
        <w:rPr>
          <w:rFonts w:ascii="Times New Roman" w:hAnsi="Times New Roman" w:cs="Times New Roman"/>
          <w:sz w:val="28"/>
          <w:szCs w:val="28"/>
        </w:rPr>
      </w:pPr>
    </w:p>
    <w:p w:rsidR="00380580" w:rsidRPr="00380580" w:rsidRDefault="00B11264" w:rsidP="00380580">
      <w:pPr>
        <w:pStyle w:val="a3"/>
        <w:jc w:val="right"/>
        <w:rPr>
          <w:rFonts w:ascii="Times New Roman" w:hAnsi="Times New Roman" w:cs="Times New Roman"/>
          <w:sz w:val="28"/>
          <w:szCs w:val="28"/>
        </w:rPr>
      </w:pPr>
      <w:r w:rsidRPr="00380580">
        <w:rPr>
          <w:rFonts w:ascii="Times New Roman" w:hAnsi="Times New Roman" w:cs="Times New Roman"/>
          <w:sz w:val="28"/>
          <w:szCs w:val="28"/>
        </w:rPr>
        <w:t xml:space="preserve"> УТВЕЖДЕН</w:t>
      </w:r>
    </w:p>
    <w:p w:rsidR="00380580" w:rsidRPr="00380580" w:rsidRDefault="00B11264" w:rsidP="00380580">
      <w:pPr>
        <w:pStyle w:val="a3"/>
        <w:jc w:val="right"/>
        <w:rPr>
          <w:rFonts w:ascii="Times New Roman" w:hAnsi="Times New Roman" w:cs="Times New Roman"/>
          <w:sz w:val="28"/>
          <w:szCs w:val="28"/>
        </w:rPr>
      </w:pPr>
      <w:r w:rsidRPr="00380580">
        <w:rPr>
          <w:rFonts w:ascii="Times New Roman" w:hAnsi="Times New Roman" w:cs="Times New Roman"/>
          <w:sz w:val="28"/>
          <w:szCs w:val="28"/>
        </w:rPr>
        <w:t xml:space="preserve">  Постановлением Администрации </w:t>
      </w:r>
    </w:p>
    <w:p w:rsidR="00380580" w:rsidRPr="00380580" w:rsidRDefault="006D2E27" w:rsidP="00380580">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Дегтярского</w:t>
      </w:r>
      <w:proofErr w:type="spellEnd"/>
      <w:r w:rsidR="00B11264" w:rsidRPr="00380580">
        <w:rPr>
          <w:rFonts w:ascii="Times New Roman" w:hAnsi="Times New Roman" w:cs="Times New Roman"/>
          <w:sz w:val="28"/>
          <w:szCs w:val="28"/>
        </w:rPr>
        <w:t xml:space="preserve"> сельсовета </w:t>
      </w:r>
    </w:p>
    <w:p w:rsidR="00380580" w:rsidRPr="00380580" w:rsidRDefault="006D2E27" w:rsidP="00380580">
      <w:pPr>
        <w:pStyle w:val="a3"/>
        <w:jc w:val="right"/>
        <w:rPr>
          <w:rFonts w:ascii="Times New Roman" w:hAnsi="Times New Roman" w:cs="Times New Roman"/>
          <w:sz w:val="28"/>
          <w:szCs w:val="28"/>
        </w:rPr>
      </w:pPr>
      <w:r>
        <w:rPr>
          <w:rFonts w:ascii="Times New Roman" w:hAnsi="Times New Roman" w:cs="Times New Roman"/>
          <w:sz w:val="28"/>
          <w:szCs w:val="28"/>
        </w:rPr>
        <w:t>Немецкого национального</w:t>
      </w:r>
      <w:r w:rsidR="00B11264" w:rsidRPr="00380580">
        <w:rPr>
          <w:rFonts w:ascii="Times New Roman" w:hAnsi="Times New Roman" w:cs="Times New Roman"/>
          <w:sz w:val="28"/>
          <w:szCs w:val="28"/>
        </w:rPr>
        <w:t xml:space="preserve"> района</w:t>
      </w:r>
    </w:p>
    <w:p w:rsidR="00380580" w:rsidRDefault="00B11264" w:rsidP="00380580">
      <w:pPr>
        <w:pStyle w:val="a3"/>
        <w:jc w:val="right"/>
      </w:pPr>
      <w:r w:rsidRPr="00380580">
        <w:rPr>
          <w:rFonts w:ascii="Times New Roman" w:hAnsi="Times New Roman" w:cs="Times New Roman"/>
          <w:sz w:val="28"/>
          <w:szCs w:val="28"/>
        </w:rPr>
        <w:t xml:space="preserve"> Алтайского края </w:t>
      </w:r>
      <w:proofErr w:type="gramStart"/>
      <w:r w:rsidRPr="00380580">
        <w:rPr>
          <w:rFonts w:ascii="Times New Roman" w:hAnsi="Times New Roman" w:cs="Times New Roman"/>
          <w:sz w:val="28"/>
          <w:szCs w:val="28"/>
        </w:rPr>
        <w:t>от</w:t>
      </w:r>
      <w:proofErr w:type="gramEnd"/>
    </w:p>
    <w:p w:rsidR="00B11264" w:rsidRPr="00B11264" w:rsidRDefault="00E76E79" w:rsidP="00B11264">
      <w:pPr>
        <w:jc w:val="right"/>
        <w:rPr>
          <w:rFonts w:ascii="Times New Roman" w:hAnsi="Times New Roman" w:cs="Times New Roman"/>
          <w:sz w:val="28"/>
          <w:szCs w:val="28"/>
        </w:rPr>
      </w:pPr>
      <w:r>
        <w:rPr>
          <w:rFonts w:ascii="Times New Roman" w:hAnsi="Times New Roman" w:cs="Times New Roman"/>
          <w:sz w:val="28"/>
          <w:szCs w:val="28"/>
        </w:rPr>
        <w:t xml:space="preserve"> </w:t>
      </w:r>
      <w:r w:rsidR="006D2E27">
        <w:rPr>
          <w:rFonts w:ascii="Times New Roman" w:hAnsi="Times New Roman" w:cs="Times New Roman"/>
          <w:sz w:val="28"/>
          <w:szCs w:val="28"/>
        </w:rPr>
        <w:t>1</w:t>
      </w:r>
      <w:r w:rsidR="00B92118">
        <w:rPr>
          <w:rFonts w:ascii="Times New Roman" w:hAnsi="Times New Roman" w:cs="Times New Roman"/>
          <w:sz w:val="28"/>
          <w:szCs w:val="28"/>
        </w:rPr>
        <w:t>5</w:t>
      </w:r>
      <w:r w:rsidR="006D2E27">
        <w:rPr>
          <w:rFonts w:ascii="Times New Roman" w:hAnsi="Times New Roman" w:cs="Times New Roman"/>
          <w:sz w:val="28"/>
          <w:szCs w:val="28"/>
        </w:rPr>
        <w:t>.10</w:t>
      </w:r>
      <w:r>
        <w:rPr>
          <w:rFonts w:ascii="Times New Roman" w:hAnsi="Times New Roman" w:cs="Times New Roman"/>
          <w:sz w:val="28"/>
          <w:szCs w:val="28"/>
        </w:rPr>
        <w:t>.2021</w:t>
      </w:r>
      <w:r w:rsidR="003E4F83">
        <w:rPr>
          <w:rFonts w:ascii="Times New Roman" w:hAnsi="Times New Roman" w:cs="Times New Roman"/>
          <w:sz w:val="28"/>
          <w:szCs w:val="28"/>
        </w:rPr>
        <w:t xml:space="preserve">г. </w:t>
      </w:r>
      <w:r>
        <w:rPr>
          <w:rFonts w:ascii="Times New Roman" w:hAnsi="Times New Roman" w:cs="Times New Roman"/>
          <w:sz w:val="28"/>
          <w:szCs w:val="28"/>
        </w:rPr>
        <w:t xml:space="preserve"> № 17</w:t>
      </w:r>
      <w:r w:rsidR="00B11264" w:rsidRPr="00B11264">
        <w:rPr>
          <w:rFonts w:ascii="Times New Roman" w:hAnsi="Times New Roman" w:cs="Times New Roman"/>
          <w:sz w:val="28"/>
          <w:szCs w:val="28"/>
        </w:rPr>
        <w:t xml:space="preserve"> </w:t>
      </w:r>
    </w:p>
    <w:p w:rsidR="00B11264" w:rsidRPr="00B11264" w:rsidRDefault="00B11264" w:rsidP="00B11264">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B11264" w:rsidRPr="00B11264" w:rsidRDefault="00B11264" w:rsidP="00B11264">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380580" w:rsidRPr="00E76E79" w:rsidRDefault="00B11264" w:rsidP="00380580">
      <w:pPr>
        <w:pStyle w:val="a3"/>
        <w:jc w:val="center"/>
        <w:rPr>
          <w:rFonts w:ascii="Times New Roman" w:hAnsi="Times New Roman" w:cs="Times New Roman"/>
          <w:b/>
          <w:sz w:val="32"/>
          <w:szCs w:val="32"/>
        </w:rPr>
      </w:pPr>
      <w:r w:rsidRPr="00E76E79">
        <w:rPr>
          <w:rFonts w:ascii="Times New Roman" w:hAnsi="Times New Roman" w:cs="Times New Roman"/>
          <w:b/>
          <w:sz w:val="32"/>
          <w:szCs w:val="32"/>
        </w:rPr>
        <w:t>Административный регламент</w:t>
      </w:r>
    </w:p>
    <w:p w:rsidR="00380580" w:rsidRPr="00E76E79" w:rsidRDefault="00B11264" w:rsidP="00380580">
      <w:pPr>
        <w:pStyle w:val="a3"/>
        <w:jc w:val="center"/>
        <w:rPr>
          <w:rFonts w:ascii="Times New Roman" w:hAnsi="Times New Roman" w:cs="Times New Roman"/>
          <w:b/>
          <w:sz w:val="32"/>
          <w:szCs w:val="32"/>
        </w:rPr>
      </w:pPr>
      <w:r w:rsidRPr="00E76E79">
        <w:rPr>
          <w:rFonts w:ascii="Times New Roman" w:hAnsi="Times New Roman" w:cs="Times New Roman"/>
          <w:b/>
          <w:sz w:val="32"/>
          <w:szCs w:val="32"/>
        </w:rPr>
        <w:t>предоставления муниципальной услуги</w:t>
      </w:r>
    </w:p>
    <w:p w:rsidR="00B11264" w:rsidRPr="00E76E79" w:rsidRDefault="00B11264" w:rsidP="00380580">
      <w:pPr>
        <w:pStyle w:val="a3"/>
        <w:jc w:val="center"/>
        <w:rPr>
          <w:rFonts w:ascii="Times New Roman" w:hAnsi="Times New Roman" w:cs="Times New Roman"/>
          <w:b/>
          <w:sz w:val="32"/>
          <w:szCs w:val="32"/>
        </w:rPr>
      </w:pPr>
      <w:r w:rsidRPr="00E76E79">
        <w:rPr>
          <w:rFonts w:ascii="Times New Roman" w:hAnsi="Times New Roman" w:cs="Times New Roman"/>
          <w:b/>
          <w:sz w:val="32"/>
          <w:szCs w:val="32"/>
        </w:rPr>
        <w:t>«Постановка на учет граждан, испытывающих потребность в древесине для собственных нужд»</w:t>
      </w:r>
    </w:p>
    <w:p w:rsidR="00B11264" w:rsidRPr="00E76E79" w:rsidRDefault="00B11264" w:rsidP="00380580">
      <w:pPr>
        <w:jc w:val="both"/>
        <w:rPr>
          <w:rFonts w:ascii="Times New Roman" w:hAnsi="Times New Roman" w:cs="Times New Roman"/>
          <w:b/>
          <w:sz w:val="28"/>
          <w:szCs w:val="28"/>
        </w:rPr>
      </w:pPr>
    </w:p>
    <w:p w:rsidR="00E76E79" w:rsidRPr="006D2E27" w:rsidRDefault="00B11264" w:rsidP="006D2E27">
      <w:pPr>
        <w:jc w:val="center"/>
        <w:rPr>
          <w:rFonts w:ascii="Times New Roman" w:hAnsi="Times New Roman" w:cs="Times New Roman"/>
          <w:b/>
          <w:sz w:val="28"/>
          <w:szCs w:val="28"/>
        </w:rPr>
      </w:pPr>
      <w:r w:rsidRPr="006D2E27">
        <w:rPr>
          <w:rFonts w:ascii="Times New Roman" w:hAnsi="Times New Roman" w:cs="Times New Roman"/>
          <w:b/>
          <w:sz w:val="28"/>
          <w:szCs w:val="28"/>
        </w:rPr>
        <w:t>I. Общие положения</w:t>
      </w:r>
    </w:p>
    <w:p w:rsidR="00380580" w:rsidRPr="00E76E79" w:rsidRDefault="00E76E79" w:rsidP="00E76E79">
      <w:pPr>
        <w:jc w:val="both"/>
        <w:rPr>
          <w:rFonts w:ascii="Times New Roman" w:hAnsi="Times New Roman" w:cs="Times New Roman"/>
          <w:sz w:val="28"/>
          <w:szCs w:val="28"/>
        </w:rPr>
      </w:pPr>
      <w:r>
        <w:rPr>
          <w:rFonts w:ascii="Times New Roman" w:hAnsi="Times New Roman" w:cs="Times New Roman"/>
          <w:sz w:val="28"/>
          <w:szCs w:val="28"/>
        </w:rPr>
        <w:t xml:space="preserve">    </w:t>
      </w:r>
      <w:r w:rsidR="00B11264" w:rsidRPr="00B11264">
        <w:rPr>
          <w:rFonts w:ascii="Times New Roman" w:hAnsi="Times New Roman" w:cs="Times New Roman"/>
          <w:sz w:val="28"/>
          <w:szCs w:val="28"/>
        </w:rPr>
        <w:t xml:space="preserve">1.1. Предмет административного регламента. </w:t>
      </w:r>
      <w:proofErr w:type="gramStart"/>
      <w:r w:rsidR="00B11264" w:rsidRPr="00B11264">
        <w:rPr>
          <w:rFonts w:ascii="Times New Roman" w:hAnsi="Times New Roman" w:cs="Times New Roman"/>
          <w:sz w:val="28"/>
          <w:szCs w:val="28"/>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w:t>
      </w:r>
      <w:r w:rsidR="00380580">
        <w:rPr>
          <w:rFonts w:ascii="Times New Roman" w:hAnsi="Times New Roman" w:cs="Times New Roman"/>
          <w:sz w:val="28"/>
          <w:szCs w:val="28"/>
        </w:rPr>
        <w:t>лтайского края» (далее – «МФЦ»)1</w:t>
      </w:r>
      <w:r w:rsidR="00B11264" w:rsidRPr="00B11264">
        <w:rPr>
          <w:rFonts w:ascii="Times New Roman" w:hAnsi="Times New Roman" w:cs="Times New Roman"/>
          <w:sz w:val="28"/>
          <w:szCs w:val="28"/>
        </w:rPr>
        <w:t>, в электронной форме с использованием</w:t>
      </w:r>
      <w:proofErr w:type="gramEnd"/>
      <w:r w:rsidR="00B11264" w:rsidRPr="00B11264">
        <w:rPr>
          <w:rFonts w:ascii="Times New Roman" w:hAnsi="Times New Roman" w:cs="Times New Roman"/>
          <w:sz w:val="28"/>
          <w:szCs w:val="28"/>
        </w:rPr>
        <w:t xml:space="preserve"> </w:t>
      </w:r>
      <w:proofErr w:type="gramStart"/>
      <w:r w:rsidR="00B11264" w:rsidRPr="00B11264">
        <w:rPr>
          <w:rFonts w:ascii="Times New Roman" w:hAnsi="Times New Roman" w:cs="Times New Roman"/>
          <w:sz w:val="28"/>
          <w:szCs w:val="28"/>
        </w:rPr>
        <w:t>федеральной государственной информационной системы «Единый портал государственных и</w:t>
      </w:r>
      <w:r w:rsidR="00380580">
        <w:rPr>
          <w:rFonts w:ascii="Times New Roman" w:hAnsi="Times New Roman" w:cs="Times New Roman"/>
          <w:sz w:val="28"/>
          <w:szCs w:val="28"/>
        </w:rPr>
        <w:t xml:space="preserve"> муниципальных услуг (функций)2»</w:t>
      </w:r>
      <w:r w:rsidR="00B11264" w:rsidRPr="00B11264">
        <w:rPr>
          <w:rFonts w:ascii="Times New Roman" w:hAnsi="Times New Roman" w:cs="Times New Roman"/>
          <w:sz w:val="28"/>
          <w:szCs w:val="28"/>
        </w:rPr>
        <w:t xml:space="preserve"> (далее – «Единый портал государственных и </w:t>
      </w:r>
      <w:r w:rsidR="003E4F83">
        <w:rPr>
          <w:rFonts w:ascii="Times New Roman" w:hAnsi="Times New Roman" w:cs="Times New Roman"/>
          <w:sz w:val="28"/>
          <w:szCs w:val="28"/>
        </w:rPr>
        <w:t xml:space="preserve">муниципальных услуг (функций)3» </w:t>
      </w:r>
      <w:r w:rsidR="00B11264" w:rsidRPr="00B11264">
        <w:rPr>
          <w:rFonts w:ascii="Times New Roman" w:hAnsi="Times New Roman" w:cs="Times New Roman"/>
          <w:sz w:val="28"/>
          <w:szCs w:val="28"/>
        </w:rPr>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w:t>
      </w:r>
      <w:proofErr w:type="gramEnd"/>
      <w:r w:rsidR="00B11264" w:rsidRPr="00B11264">
        <w:rPr>
          <w:rFonts w:ascii="Times New Roman" w:hAnsi="Times New Roman" w:cs="Times New Roman"/>
          <w:sz w:val="28"/>
          <w:szCs w:val="28"/>
        </w:rPr>
        <w:t xml:space="preserve"> действий (бездействия) органа местного самоуправления, предоставляющего муниципальную услугу, должностного лица органа </w:t>
      </w:r>
      <w:r w:rsidR="00B11264" w:rsidRPr="00B11264">
        <w:rPr>
          <w:rFonts w:ascii="Times New Roman" w:hAnsi="Times New Roman" w:cs="Times New Roman"/>
          <w:sz w:val="28"/>
          <w:szCs w:val="28"/>
        </w:rPr>
        <w:lastRenderedPageBreak/>
        <w:t xml:space="preserve">местного самоуправления, предоставляющего муниципальную услугу, либо муниципального служащего при предоставлении муниципальной услуги.  </w:t>
      </w:r>
      <w:r>
        <w:rPr>
          <w:rFonts w:ascii="Times New Roman" w:hAnsi="Times New Roman" w:cs="Times New Roman"/>
          <w:sz w:val="28"/>
          <w:szCs w:val="28"/>
        </w:rPr>
        <w:t xml:space="preserve">       </w:t>
      </w:r>
      <w:r w:rsidR="00B11264" w:rsidRPr="00B11264">
        <w:rPr>
          <w:rFonts w:ascii="Times New Roman" w:hAnsi="Times New Roman" w:cs="Times New Roman"/>
          <w:sz w:val="28"/>
          <w:szCs w:val="28"/>
        </w:rPr>
        <w:t xml:space="preserve">1.2. Описание заявителей.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 В первоочередном порядке осуществляют заготовку либо приобретение древесины для собственных нужд следующие категории граждан: </w:t>
      </w:r>
    </w:p>
    <w:p w:rsidR="00B1126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B11264">
        <w:rPr>
          <w:rFonts w:ascii="Times New Roman" w:hAnsi="Times New Roman" w:cs="Times New Roman"/>
          <w:sz w:val="28"/>
          <w:szCs w:val="28"/>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B11264" w:rsidRPr="00B1126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B11264">
        <w:rPr>
          <w:rFonts w:ascii="Times New Roman" w:hAnsi="Times New Roman" w:cs="Times New Roman"/>
          <w:sz w:val="28"/>
          <w:szCs w:val="28"/>
        </w:rPr>
        <w:t xml:space="preserve"> бедствия прошло не более одного </w:t>
      </w:r>
      <w:r w:rsidRPr="00B11264">
        <w:rPr>
          <w:rFonts w:ascii="Times New Roman" w:hAnsi="Times New Roman" w:cs="Times New Roman"/>
          <w:sz w:val="28"/>
          <w:szCs w:val="28"/>
        </w:rPr>
        <w:lastRenderedPageBreak/>
        <w:t xml:space="preserve">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 </w:t>
      </w:r>
    </w:p>
    <w:p w:rsidR="00B11264" w:rsidRPr="006D2E27" w:rsidRDefault="00B11264" w:rsidP="006D2E27">
      <w:pPr>
        <w:jc w:val="center"/>
        <w:rPr>
          <w:rFonts w:ascii="Times New Roman" w:hAnsi="Times New Roman" w:cs="Times New Roman"/>
          <w:b/>
          <w:sz w:val="28"/>
          <w:szCs w:val="28"/>
        </w:rPr>
      </w:pPr>
      <w:r w:rsidRPr="006D2E27">
        <w:rPr>
          <w:rFonts w:ascii="Times New Roman" w:hAnsi="Times New Roman" w:cs="Times New Roman"/>
          <w:b/>
          <w:sz w:val="28"/>
          <w:szCs w:val="28"/>
        </w:rPr>
        <w:t>II. Стандарт предоставления муниципальной услуги</w:t>
      </w:r>
    </w:p>
    <w:p w:rsidR="009E3053" w:rsidRDefault="00742246" w:rsidP="00E76E79">
      <w:pPr>
        <w:jc w:val="both"/>
        <w:rPr>
          <w:rFonts w:ascii="Times New Roman" w:hAnsi="Times New Roman" w:cs="Times New Roman"/>
          <w:sz w:val="28"/>
          <w:szCs w:val="28"/>
        </w:rPr>
      </w:pPr>
      <w:r>
        <w:rPr>
          <w:rFonts w:ascii="Times New Roman" w:hAnsi="Times New Roman" w:cs="Times New Roman"/>
          <w:sz w:val="28"/>
          <w:szCs w:val="28"/>
        </w:rPr>
        <w:t xml:space="preserve"> </w:t>
      </w:r>
      <w:r w:rsidR="00B11264" w:rsidRPr="00B11264">
        <w:rPr>
          <w:rFonts w:ascii="Times New Roman" w:hAnsi="Times New Roman" w:cs="Times New Roman"/>
          <w:sz w:val="28"/>
          <w:szCs w:val="28"/>
        </w:rPr>
        <w:t xml:space="preserve">2.1. Наименование муниципальной услуги.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«Постановка на учет граждан, испытывающих потребность в древесине для собственных нужд». </w:t>
      </w:r>
    </w:p>
    <w:p w:rsidR="00B11264" w:rsidRPr="009E3053" w:rsidRDefault="00B11264" w:rsidP="00E76E79">
      <w:pPr>
        <w:jc w:val="both"/>
        <w:rPr>
          <w:rFonts w:ascii="Times New Roman" w:hAnsi="Times New Roman" w:cs="Times New Roman"/>
          <w:sz w:val="28"/>
          <w:szCs w:val="28"/>
          <w:u w:val="single"/>
        </w:rPr>
      </w:pPr>
      <w:r w:rsidRPr="00B11264">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Учет </w:t>
      </w:r>
      <w:proofErr w:type="gramStart"/>
      <w:r w:rsidRPr="00B11264">
        <w:rPr>
          <w:rFonts w:ascii="Times New Roman" w:hAnsi="Times New Roman" w:cs="Times New Roman"/>
          <w:sz w:val="28"/>
          <w:szCs w:val="28"/>
        </w:rPr>
        <w:t>граждан, испытывающих потребность в древесине для собственных нужд осуществляется</w:t>
      </w:r>
      <w:proofErr w:type="gramEnd"/>
      <w:r w:rsidRPr="00B11264">
        <w:rPr>
          <w:rFonts w:ascii="Times New Roman" w:hAnsi="Times New Roman" w:cs="Times New Roman"/>
          <w:sz w:val="28"/>
          <w:szCs w:val="28"/>
        </w:rPr>
        <w:t xml:space="preserve"> </w:t>
      </w:r>
      <w:r w:rsidRPr="009E3053">
        <w:rPr>
          <w:rFonts w:ascii="Times New Roman" w:hAnsi="Times New Roman" w:cs="Times New Roman"/>
          <w:sz w:val="28"/>
          <w:szCs w:val="28"/>
          <w:u w:val="single"/>
        </w:rPr>
        <w:t>органами местного самоуправления поселений и городских округов по месту жительства заявителя</w:t>
      </w:r>
      <w:r w:rsidRPr="00B11264">
        <w:rPr>
          <w:rFonts w:ascii="Times New Roman" w:hAnsi="Times New Roman" w:cs="Times New Roman"/>
          <w:sz w:val="28"/>
          <w:szCs w:val="28"/>
        </w:rPr>
        <w:t>.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9E3053">
        <w:rPr>
          <w:rFonts w:ascii="Times New Roman" w:hAnsi="Times New Roman" w:cs="Times New Roman"/>
          <w:sz w:val="28"/>
          <w:szCs w:val="28"/>
          <w:u w:val="single"/>
        </w:rPr>
        <w:t>наименование структурного подразделения) органа местного самоуправления.</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2.3. Требования к порядку информирования о предоставлении муниципальной услуги. </w:t>
      </w:r>
      <w:proofErr w:type="gramStart"/>
      <w:r w:rsidRPr="00B11264">
        <w:rPr>
          <w:rFonts w:ascii="Times New Roman" w:hAnsi="Times New Roman" w:cs="Times New Roman"/>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w:t>
      </w:r>
      <w:proofErr w:type="gramEnd"/>
      <w:r w:rsidRPr="00B11264">
        <w:rPr>
          <w:rFonts w:ascii="Times New Roman" w:hAnsi="Times New Roman" w:cs="Times New Roman"/>
          <w:sz w:val="28"/>
          <w:szCs w:val="28"/>
        </w:rPr>
        <w:t xml:space="preserve"> Единого портала государственных и муниципальных услуг (функций) в информационно - телекоммуникационной сети «Интернет».   2.3.1.Информация о предоставлении муниципальной услуги на Едином портале государственных и муниципальных услуг (функций).</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На Едином портале государственных и муниципальных услуг (функций) размещается следующая информация: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2) круг заявителей;</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срок предоставления муниципальной услуги;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 размер государственной пошлины, взимаемой за предоставление муниципальной услуги;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8) формы заявлений (уведомлений, сообщений), используемые при предоставлении муниципальной услуги.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r w:rsidR="009E3053">
        <w:rPr>
          <w:rFonts w:ascii="Times New Roman" w:hAnsi="Times New Roman" w:cs="Times New Roman"/>
          <w:sz w:val="28"/>
          <w:szCs w:val="28"/>
        </w:rPr>
        <w:t xml:space="preserve">           </w:t>
      </w:r>
      <w:r w:rsidRPr="00B11264">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2.3.2. </w:t>
      </w:r>
      <w:proofErr w:type="gramStart"/>
      <w:r w:rsidRPr="00B11264">
        <w:rPr>
          <w:rFonts w:ascii="Times New Roman" w:hAnsi="Times New Roman" w:cs="Times New Roman"/>
          <w:sz w:val="28"/>
          <w:szCs w:val="28"/>
        </w:rPr>
        <w:t xml:space="preserve">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w:t>
      </w:r>
      <w:r w:rsidRPr="00B11264">
        <w:rPr>
          <w:rFonts w:ascii="Times New Roman" w:hAnsi="Times New Roman" w:cs="Times New Roman"/>
          <w:sz w:val="28"/>
          <w:szCs w:val="28"/>
        </w:rPr>
        <w:lastRenderedPageBreak/>
        <w:t>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 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2.3.5.1. По телефону специалисты органа местного самоуправления дают исчерпывающую информацию по предоставлению муниципальной услуги.  2.3.5.2. Консультации по предоставлению муниципальной услуги осуществляются специалистами органа местного самоуправления при личном обращении в рабочее время (приложение 1).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2.3.5.3. Консультации по предоставлению муниципальной услуги осуществляются по следующим вопросам: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 перечень документов, необходимых для предоставления муниципальной услуги, комплектность (достаточность) представленных документов;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источники получения документов, необходимых для предоставления муниципальной услуги;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время приема и выдачи документов;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4) сроки предоставления муниципальной услуги;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 порядок обжалования действий (бездействия) и решений, осуществляемых и принимаемых в ходе предоставления муниципальной услуги;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6) иные вопросы, входящие в компетенцию органа местного самоуправления, предоставляющего муниципальную услугу.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2.4. Результат предоставления муниципальной услуги. Результатом предоставления муниципальной услуги является: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1) постановка на учет гражданина, испытывающего потребность в древесине для собственных нужд;</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 принятие решения об отказе в постановке на учет гражданина, испытывающего потребность в древесине для собственных нужд.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2.5. Срок предоставления муниципальной услуги. </w:t>
      </w:r>
      <w:proofErr w:type="gramStart"/>
      <w:r w:rsidRPr="00B11264">
        <w:rPr>
          <w:rFonts w:ascii="Times New Roman" w:hAnsi="Times New Roman" w:cs="Times New Roman"/>
          <w:sz w:val="28"/>
          <w:szCs w:val="28"/>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r w:rsidRPr="00B11264">
        <w:rPr>
          <w:rFonts w:ascii="Times New Roman" w:hAnsi="Times New Roman" w:cs="Times New Roman"/>
          <w:sz w:val="28"/>
          <w:szCs w:val="28"/>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2.6. Перечень нормативных правовых актов, непосредственно регулирующих предоставление муниципальной услуги. Предоставление муниципальной услуги осуществляется в соответствии со следующими нормативными правовыми актами: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1) Конституцией Российской Федерации;</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 Лесным кодексом Российской Федерации;</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3) Жилищным кодексом Российской Федерации;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 Федеральным законом от 06.10.2003 №131-ФЗ «Об общих принципах организации местного самоуправления в Российской Федерации»;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5) Федеральным законом Российской Федерации от 02.05.2006 № 59-ФЗ «О порядке рассмотрения обращений граждан Российской Федерации»;</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6) Федеральным законом от 27.07.2006 №152-ФЗ «О персональных данных»; 7) Федеральным законом от 27.07.2010 № 210-ФЗ «Об организации предоставления государственных и муниципальных услуг»;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8) Федеральным законом от 24.11.1995 № 181-ФЗ «О социальной защите инвалидов в Российской Федерации»;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11) Законом Алтайского края от 10.09.2007 № 87-ЗС «О регулировании отдельных лесных отношений на территории Алтайского края»; </w:t>
      </w:r>
    </w:p>
    <w:p w:rsidR="00B1126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 xml:space="preserve">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13) Уставом муниципального образования; </w:t>
      </w:r>
      <w:proofErr w:type="gramEnd"/>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14) Положением об органе местного самоуправления;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15) иными муниципальными правовыми актами (при наличии).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B11264">
        <w:rPr>
          <w:rFonts w:ascii="Times New Roman" w:hAnsi="Times New Roman" w:cs="Times New Roman"/>
          <w:sz w:val="28"/>
          <w:szCs w:val="28"/>
        </w:rPr>
        <w:lastRenderedPageBreak/>
        <w:t>предоставления муниципальной услуги, подлежащих представлению заявителем, порядок их представления.</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2.7.1. Основанием для предоставления муниципальной услуги является заявление в письменной форме, представленное в орган местного самоуправления на личном приеме, направленное почтой или в форме электронного документа через Единый портал государстве</w:t>
      </w:r>
      <w:r>
        <w:rPr>
          <w:rFonts w:ascii="Times New Roman" w:hAnsi="Times New Roman" w:cs="Times New Roman"/>
          <w:sz w:val="28"/>
          <w:szCs w:val="28"/>
        </w:rPr>
        <w:t>н</w:t>
      </w:r>
      <w:r w:rsidRPr="00B11264">
        <w:rPr>
          <w:rFonts w:ascii="Times New Roman" w:hAnsi="Times New Roman" w:cs="Times New Roman"/>
          <w:sz w:val="28"/>
          <w:szCs w:val="28"/>
        </w:rPr>
        <w:t xml:space="preserve">ных и муниципальных услуг (функций) либо поданное через МФЦ по форме согласно приложению 3 к Административному регламенту. </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2.7.1.1. В заявлении указываются следующие сведения: а) фамилия, имя, отчество (при наличии) заявителя, адрес места жительства, данные документа, удостоверяющего личность; б) наименование лесничества, в границах которого предполагается осуществить заготовку либо приобретение древесины; в) требуемый объем древесины и её качественные </w:t>
      </w:r>
      <w:proofErr w:type="gramStart"/>
      <w:r w:rsidRPr="00B11264">
        <w:rPr>
          <w:rFonts w:ascii="Times New Roman" w:hAnsi="Times New Roman" w:cs="Times New Roman"/>
          <w:sz w:val="28"/>
          <w:szCs w:val="28"/>
        </w:rPr>
        <w:t>показатели</w:t>
      </w:r>
      <w:proofErr w:type="gramEnd"/>
      <w:r w:rsidRPr="00B11264">
        <w:rPr>
          <w:rFonts w:ascii="Times New Roman" w:hAnsi="Times New Roman" w:cs="Times New Roman"/>
          <w:sz w:val="28"/>
          <w:szCs w:val="28"/>
        </w:rPr>
        <w:t xml:space="preserve"> и</w:t>
      </w:r>
      <w:r>
        <w:rPr>
          <w:rFonts w:ascii="Times New Roman" w:hAnsi="Times New Roman" w:cs="Times New Roman"/>
          <w:sz w:val="28"/>
          <w:szCs w:val="28"/>
        </w:rPr>
        <w:t xml:space="preserve"> цель заготовки (приобретения).</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2.7.1.2. Заявителем (его представителем) вместе с заявлением представляются следующие документы, необходимые для предоставления муниципальной услуги: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 Для заготовки (приобретения) древесины в целях индивидуального жилищного строительства: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б) копии документов, разрешающих строительство;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категории граждан, указанной в пункте 1 части 2 статьи 6 настоящего Закона);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пункте 3 части 2 и части 3 статьи 6 настоящего Закона); </w:t>
      </w:r>
      <w:r w:rsidRPr="00B11264">
        <w:rPr>
          <w:rFonts w:ascii="Times New Roman" w:hAnsi="Times New Roman" w:cs="Times New Roman"/>
          <w:sz w:val="28"/>
          <w:szCs w:val="28"/>
        </w:rPr>
        <w:lastRenderedPageBreak/>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з) копии правоустанавливающих документов на жилое помещение, либо выписка из </w:t>
      </w:r>
      <w:proofErr w:type="spellStart"/>
      <w:r w:rsidRPr="00B11264">
        <w:rPr>
          <w:rFonts w:ascii="Times New Roman" w:hAnsi="Times New Roman" w:cs="Times New Roman"/>
          <w:sz w:val="28"/>
          <w:szCs w:val="28"/>
        </w:rPr>
        <w:t>похозяйственной</w:t>
      </w:r>
      <w:proofErr w:type="spellEnd"/>
      <w:r w:rsidRPr="00B11264">
        <w:rPr>
          <w:rFonts w:ascii="Times New Roman" w:hAnsi="Times New Roman" w:cs="Times New Roman"/>
          <w:sz w:val="28"/>
          <w:szCs w:val="28"/>
        </w:rPr>
        <w:t xml:space="preserve"> книги, либо копия решения суда о признании права собственности на жилое помещение (для категории граждан, указанной в части 3 статьи 6 настоящего Закона);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Для заготовки (приобретения) древесины с целью ремонта жилого дома, части жилого дома, иных жилых помещений, ремонта (возведения) хозяйственных построек: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rsidRPr="00B11264">
        <w:rPr>
          <w:rFonts w:ascii="Times New Roman" w:hAnsi="Times New Roman" w:cs="Times New Roman"/>
          <w:sz w:val="28"/>
          <w:szCs w:val="28"/>
        </w:rPr>
        <w:t>похозяйственной</w:t>
      </w:r>
      <w:proofErr w:type="spellEnd"/>
      <w:r w:rsidRPr="00B11264">
        <w:rPr>
          <w:rFonts w:ascii="Times New Roman" w:hAnsi="Times New Roman" w:cs="Times New Roman"/>
          <w:sz w:val="28"/>
          <w:szCs w:val="28"/>
        </w:rPr>
        <w:t xml:space="preserve"> книги, либо копия решения суда о признании права собственности на жилое помещение;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w:t>
      </w:r>
      <w:r w:rsidRPr="00B11264">
        <w:rPr>
          <w:rFonts w:ascii="Times New Roman" w:hAnsi="Times New Roman" w:cs="Times New Roman"/>
          <w:sz w:val="28"/>
          <w:szCs w:val="28"/>
        </w:rPr>
        <w:lastRenderedPageBreak/>
        <w:t xml:space="preserve">заявителя жилого помещения на праве собственности, либо выписка из </w:t>
      </w:r>
      <w:proofErr w:type="spellStart"/>
      <w:r w:rsidRPr="00B11264">
        <w:rPr>
          <w:rFonts w:ascii="Times New Roman" w:hAnsi="Times New Roman" w:cs="Times New Roman"/>
          <w:sz w:val="28"/>
          <w:szCs w:val="28"/>
        </w:rPr>
        <w:t>похозяйственной</w:t>
      </w:r>
      <w:proofErr w:type="spellEnd"/>
      <w:r w:rsidRPr="00B11264">
        <w:rPr>
          <w:rFonts w:ascii="Times New Roman" w:hAnsi="Times New Roman" w:cs="Times New Roman"/>
          <w:sz w:val="28"/>
          <w:szCs w:val="28"/>
        </w:rPr>
        <w:t xml:space="preserve"> книги.</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2.7.2. Органы местного самоуправления получают путем межведомственного информационного взаимодействия следующие документы: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1. Для заготовки (приобретения) древесины в целях индивидуального жилищного строительства:</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б) копии документов, разрешающих строительство;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е) копии правоустанавливающих документов на жилое помещение, либо выписка из </w:t>
      </w:r>
      <w:proofErr w:type="spellStart"/>
      <w:r w:rsidRPr="00B11264">
        <w:rPr>
          <w:rFonts w:ascii="Times New Roman" w:hAnsi="Times New Roman" w:cs="Times New Roman"/>
          <w:sz w:val="28"/>
          <w:szCs w:val="28"/>
        </w:rPr>
        <w:t>похозяйственной</w:t>
      </w:r>
      <w:proofErr w:type="spellEnd"/>
      <w:r w:rsidRPr="00B11264">
        <w:rPr>
          <w:rFonts w:ascii="Times New Roman" w:hAnsi="Times New Roman" w:cs="Times New Roman"/>
          <w:sz w:val="28"/>
          <w:szCs w:val="28"/>
        </w:rPr>
        <w:t xml:space="preserve"> книги (для категории граждан, указанной в абзаце 6 пункта 1.2 Административного регламента);</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 Для заготовки (приобретения) древесины с целью ремонта жилого дома, части жилого дома, иных жилых помещений, ремонта (возведения) хозяйственных построек: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B11264">
        <w:rPr>
          <w:rFonts w:ascii="Times New Roman" w:hAnsi="Times New Roman" w:cs="Times New Roman"/>
          <w:sz w:val="28"/>
          <w:szCs w:val="28"/>
        </w:rPr>
        <w:t>похозяйственной</w:t>
      </w:r>
      <w:proofErr w:type="spellEnd"/>
      <w:r w:rsidRPr="00B11264">
        <w:rPr>
          <w:rFonts w:ascii="Times New Roman" w:hAnsi="Times New Roman" w:cs="Times New Roman"/>
          <w:sz w:val="28"/>
          <w:szCs w:val="28"/>
        </w:rPr>
        <w:t xml:space="preserve"> книги;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 </w:t>
      </w:r>
    </w:p>
    <w:p w:rsidR="009E3053"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Для заготовки (приобретения) древесины с целью отопления жилого дома, части жилого дома, иных жилых помещений, имеющих печное отопление: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B11264">
        <w:rPr>
          <w:rFonts w:ascii="Times New Roman" w:hAnsi="Times New Roman" w:cs="Times New Roman"/>
          <w:sz w:val="28"/>
          <w:szCs w:val="28"/>
        </w:rPr>
        <w:t>похозяйственной</w:t>
      </w:r>
      <w:proofErr w:type="spellEnd"/>
      <w:r w:rsidRPr="00B11264">
        <w:rPr>
          <w:rFonts w:ascii="Times New Roman" w:hAnsi="Times New Roman" w:cs="Times New Roman"/>
          <w:sz w:val="28"/>
          <w:szCs w:val="28"/>
        </w:rPr>
        <w:t xml:space="preserve"> книги. 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2.7.3. Орган местного самоуправления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B11264">
        <w:rPr>
          <w:rFonts w:ascii="Times New Roman" w:hAnsi="Times New Roman" w:cs="Times New Roman"/>
          <w:sz w:val="28"/>
          <w:szCs w:val="28"/>
        </w:rPr>
        <w:t>указанным</w:t>
      </w:r>
      <w:proofErr w:type="gramEnd"/>
      <w:r w:rsidRPr="00B11264">
        <w:rPr>
          <w:rFonts w:ascii="Times New Roman" w:hAnsi="Times New Roman" w:cs="Times New Roman"/>
          <w:sz w:val="28"/>
          <w:szCs w:val="28"/>
        </w:rPr>
        <w:t xml:space="preserve"> МФЦ.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2.8. Нормативы заготовки или приобретения гражданами древесины для собственных нужд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 1) для индивидуального жилищного строительства:</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а) до 100 куб. м деловой ликвидной </w:t>
      </w:r>
      <w:proofErr w:type="spellStart"/>
      <w:r w:rsidRPr="00B11264">
        <w:rPr>
          <w:rFonts w:ascii="Times New Roman" w:hAnsi="Times New Roman" w:cs="Times New Roman"/>
          <w:sz w:val="28"/>
          <w:szCs w:val="28"/>
        </w:rPr>
        <w:t>сырорастущей</w:t>
      </w:r>
      <w:proofErr w:type="spellEnd"/>
      <w:r w:rsidRPr="00B11264">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B8586D"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roofErr w:type="gramEnd"/>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2) для ремонта жилого дома, части жилого дома, иных жилых помещений, ремонта (возведения) хозяйственных построек:</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а) до 25 куб. м деловой ликвидной </w:t>
      </w:r>
      <w:proofErr w:type="spellStart"/>
      <w:r w:rsidRPr="00B11264">
        <w:rPr>
          <w:rFonts w:ascii="Times New Roman" w:hAnsi="Times New Roman" w:cs="Times New Roman"/>
          <w:sz w:val="28"/>
          <w:szCs w:val="28"/>
        </w:rPr>
        <w:t>сырорастущей</w:t>
      </w:r>
      <w:proofErr w:type="spellEnd"/>
      <w:r w:rsidRPr="00B11264">
        <w:rPr>
          <w:rFonts w:ascii="Times New Roman" w:hAnsi="Times New Roman" w:cs="Times New Roman"/>
          <w:sz w:val="28"/>
          <w:szCs w:val="28"/>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B8586D"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а) до 100 куб. м деловой ликвидной </w:t>
      </w:r>
      <w:proofErr w:type="spellStart"/>
      <w:r w:rsidRPr="00B11264">
        <w:rPr>
          <w:rFonts w:ascii="Times New Roman" w:hAnsi="Times New Roman" w:cs="Times New Roman"/>
          <w:sz w:val="28"/>
          <w:szCs w:val="28"/>
        </w:rPr>
        <w:t>сырорастущей</w:t>
      </w:r>
      <w:proofErr w:type="spellEnd"/>
      <w:r w:rsidRPr="00B11264">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2.9. Запрет требовать от заявителя представления иных документов и информации или осуществления действий для получения муниципальной услуги. </w:t>
      </w:r>
      <w:proofErr w:type="gramStart"/>
      <w:r w:rsidRPr="00B11264">
        <w:rPr>
          <w:rFonts w:ascii="Times New Roman" w:hAnsi="Times New Roman" w:cs="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r w:rsidRPr="00B11264">
        <w:rPr>
          <w:rFonts w:ascii="Times New Roman" w:hAnsi="Times New Roman" w:cs="Times New Roman"/>
          <w:sz w:val="28"/>
          <w:szCs w:val="28"/>
        </w:rPr>
        <w:t xml:space="preserve"> требовать от заявителя совершения иных действий, кроме прохождения идентификац</w:t>
      </w:r>
      <w:proofErr w:type="gramStart"/>
      <w:r w:rsidRPr="00B11264">
        <w:rPr>
          <w:rFonts w:ascii="Times New Roman" w:hAnsi="Times New Roman" w:cs="Times New Roman"/>
          <w:sz w:val="28"/>
          <w:szCs w:val="28"/>
        </w:rPr>
        <w:t>ии и ау</w:t>
      </w:r>
      <w:proofErr w:type="gramEnd"/>
      <w:r w:rsidRPr="00B11264">
        <w:rPr>
          <w:rFonts w:ascii="Times New Roman" w:hAnsi="Times New Roman" w:cs="Times New Roman"/>
          <w:sz w:val="28"/>
          <w:szCs w:val="28"/>
        </w:rPr>
        <w:t>тентификации в соответствии с нормативными правовыми актами Российской Федерации; требовать от заявителя предоставления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Start"/>
      <w:r w:rsidRPr="00B11264">
        <w:rPr>
          <w:rFonts w:ascii="Times New Roman" w:hAnsi="Times New Roman" w:cs="Times New Roman"/>
          <w:sz w:val="28"/>
          <w:szCs w:val="28"/>
        </w:rPr>
        <w:t>.</w:t>
      </w:r>
      <w:proofErr w:type="gramEnd"/>
      <w:r w:rsidRPr="00B11264">
        <w:rPr>
          <w:rFonts w:ascii="Times New Roman" w:hAnsi="Times New Roman" w:cs="Times New Roman"/>
          <w:sz w:val="28"/>
          <w:szCs w:val="28"/>
        </w:rPr>
        <w:t xml:space="preserve"> </w:t>
      </w:r>
      <w:proofErr w:type="gramStart"/>
      <w:r w:rsidRPr="00B11264">
        <w:rPr>
          <w:rFonts w:ascii="Times New Roman" w:hAnsi="Times New Roman" w:cs="Times New Roman"/>
          <w:sz w:val="28"/>
          <w:szCs w:val="28"/>
        </w:rPr>
        <w:t>т</w:t>
      </w:r>
      <w:proofErr w:type="gramEnd"/>
      <w:r w:rsidRPr="00B11264">
        <w:rPr>
          <w:rFonts w:ascii="Times New Roman" w:hAnsi="Times New Roman" w:cs="Times New Roman"/>
          <w:sz w:val="28"/>
          <w:szCs w:val="28"/>
        </w:rPr>
        <w:t xml:space="preserve">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B11264">
        <w:rPr>
          <w:rFonts w:ascii="Times New Roman" w:hAnsi="Times New Roman" w:cs="Times New Roman"/>
          <w:sz w:val="28"/>
          <w:szCs w:val="28"/>
        </w:rPr>
        <w:lastRenderedPageBreak/>
        <w:t xml:space="preserve">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rsidRPr="00B1126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11264">
        <w:rPr>
          <w:rFonts w:ascii="Times New Roman" w:hAnsi="Times New Roman" w:cs="Times New Roman"/>
          <w:sz w:val="28"/>
          <w:szCs w:val="28"/>
        </w:rPr>
        <w:t xml:space="preserve"> </w:t>
      </w:r>
      <w:proofErr w:type="gramStart"/>
      <w:r w:rsidRPr="00B11264">
        <w:rPr>
          <w:rFonts w:ascii="Times New Roman" w:hAnsi="Times New Roman" w:cs="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отсутствуют. Поступившее заявление подлежит обязательному приему.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2.11. Исчерпывающий перечень оснований для отказа в предоставлении муниципальной услуги.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 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 </w:t>
      </w:r>
    </w:p>
    <w:p w:rsidR="007916BF"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 xml:space="preserve">2) представление документов, содержащих недостоверные сведения; 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 </w:t>
      </w:r>
      <w:proofErr w:type="gramEnd"/>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несоблюдение сроков и нормативов заготовки (приобретения) древесины, установленных пунктом 2.8 Административного регламента;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4) нарушение требования, установленного подпунктом 2.8.1 пункта 2.8 Административного регламента;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2.11.1. Граждане снимаются с учета граждан, испытывающих потребность в древесине для собственных нужд, в следующих случаях:</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1) подачи гражданином заявления о снятии его с учета;</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смерти гражданина, состоящего на учете;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фактической реализации гражданином права на заготовку (приобретение) древесины;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 отказа гражданина от заключения договора купли-продажи лесных насаждений (древесины) для собственных нужд;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 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2.11.2. Решение о снятии граждан с учета граждан, испытывающих потребность в древесине для собственных нужд, принимается органом местного самоуправления не позднее пяти рабочих дней со дня возникновения указанных обстоятельств. Заявитель уведомляется о принятом решении в течение двух рабочих дней </w:t>
      </w:r>
      <w:proofErr w:type="gramStart"/>
      <w:r w:rsidRPr="00B11264">
        <w:rPr>
          <w:rFonts w:ascii="Times New Roman" w:hAnsi="Times New Roman" w:cs="Times New Roman"/>
          <w:sz w:val="28"/>
          <w:szCs w:val="28"/>
        </w:rPr>
        <w:t>с даты</w:t>
      </w:r>
      <w:proofErr w:type="gramEnd"/>
      <w:r w:rsidRPr="00B11264">
        <w:rPr>
          <w:rFonts w:ascii="Times New Roman" w:hAnsi="Times New Roman" w:cs="Times New Roman"/>
          <w:sz w:val="28"/>
          <w:szCs w:val="28"/>
        </w:rPr>
        <w:t xml:space="preserve"> его принятия.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2.12. Перечень услуг, которые являются необходимыми и обязательными для предоставления муниципальной услуги 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2.13. Порядок, размер и основания взимания государственной пошлины или иной платы, установленной за предоставление муниципальной услуги. Предоставление муниципальной услуги осуществляется бесплатно.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Срок ожидания в очереди при </w:t>
      </w:r>
      <w:r w:rsidRPr="00B11264">
        <w:rPr>
          <w:rFonts w:ascii="Times New Roman" w:hAnsi="Times New Roman" w:cs="Times New Roman"/>
          <w:sz w:val="28"/>
          <w:szCs w:val="28"/>
        </w:rPr>
        <w:lastRenderedPageBreak/>
        <w:t>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2.15. Срок регистрации заявления о предоставлении муниципальной услуги. Заявление, поступившее в орган местного самоуправления, подлежит обязательной регистрации в течение одного дня с момента поступления.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2.16.1. Помещение, в котором осуществляется прием заявителей, должно обеспечивать: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 комфортное расположение заявителя и должностного лица органа местного самоуправления;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возможность и удобство оформления заявителем письменного заявления; 3) доступ к нормативным правовым актам, регулирующим предоставление муниципальной услуги;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2.16.2. Требования к обеспечению условий доступности муниципальной услуги для лиц с ограниченной возможностью: </w:t>
      </w:r>
      <w:proofErr w:type="gramStart"/>
      <w:r w:rsidRPr="00B11264">
        <w:rPr>
          <w:rFonts w:ascii="Times New Roman" w:hAnsi="Times New Roman" w:cs="Times New Roman"/>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r w:rsidRPr="00B11264">
        <w:rPr>
          <w:rFonts w:ascii="Times New Roman" w:hAnsi="Times New Roman" w:cs="Times New Roman"/>
          <w:sz w:val="28"/>
          <w:szCs w:val="28"/>
        </w:rPr>
        <w:t xml:space="preserve">; </w:t>
      </w:r>
      <w:proofErr w:type="gramStart"/>
      <w:r w:rsidRPr="00B11264">
        <w:rPr>
          <w:rFonts w:ascii="Times New Roman" w:hAnsi="Times New Roman" w:cs="Times New Roman"/>
          <w:sz w:val="28"/>
          <w:szCs w:val="28"/>
        </w:rPr>
        <w:t xml:space="preserve">возможность посадки в транспортное средство и высадки из него перед входом в объект, в том числе с использованием кресла-коляски, при необходимости – с </w:t>
      </w:r>
      <w:r w:rsidRPr="00B11264">
        <w:rPr>
          <w:rFonts w:ascii="Times New Roman" w:hAnsi="Times New Roman" w:cs="Times New Roman"/>
          <w:sz w:val="28"/>
          <w:szCs w:val="28"/>
        </w:rPr>
        <w:lastRenderedPageBreak/>
        <w:t>помощью работников объекта;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сопровождение инвалидов, имеющих стойкие нарушения функции зрения и самостоятельного передвижения, по территории объекта;</w:t>
      </w:r>
      <w:proofErr w:type="gramEnd"/>
      <w:r w:rsidRPr="00B11264">
        <w:rPr>
          <w:rFonts w:ascii="Times New Roman" w:hAnsi="Times New Roman" w:cs="Times New Roman"/>
          <w:sz w:val="28"/>
          <w:szCs w:val="28"/>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 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 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2.16.5. На информационных стендах органа местного самоуправления размещается следующая информация: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 3) Административный регламент предоставления муниципальной услуги;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5) телефон для справок;</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8) порядок получения консультаций;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9) порядок обжалования решений, действий (бездействия) должностных лиц органа местного самоуправления, предоставляющего муниципальную услугу. 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2.17. Показатели доступности и качества муниципальной услуги.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w:t>
      </w:r>
    </w:p>
    <w:p w:rsidR="007916B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Целевые значения показателя доступности и качества муниципальной услуги: </w:t>
      </w:r>
    </w:p>
    <w:tbl>
      <w:tblPr>
        <w:tblStyle w:val="a5"/>
        <w:tblW w:w="0" w:type="auto"/>
        <w:tblLook w:val="04A0" w:firstRow="1" w:lastRow="0" w:firstColumn="1" w:lastColumn="0" w:noHBand="0" w:noVBand="1"/>
      </w:tblPr>
      <w:tblGrid>
        <w:gridCol w:w="4770"/>
        <w:gridCol w:w="15"/>
        <w:gridCol w:w="4786"/>
      </w:tblGrid>
      <w:tr w:rsidR="007916BF" w:rsidTr="007916BF">
        <w:tc>
          <w:tcPr>
            <w:tcW w:w="4785" w:type="dxa"/>
            <w:gridSpan w:val="2"/>
          </w:tcPr>
          <w:p w:rsidR="007916BF" w:rsidRDefault="007916BF" w:rsidP="00B11264">
            <w:pPr>
              <w:rPr>
                <w:rFonts w:ascii="Times New Roman" w:hAnsi="Times New Roman" w:cs="Times New Roman"/>
                <w:sz w:val="28"/>
                <w:szCs w:val="28"/>
              </w:rPr>
            </w:pPr>
            <w:r w:rsidRPr="00B11264">
              <w:rPr>
                <w:rFonts w:ascii="Times New Roman" w:hAnsi="Times New Roman" w:cs="Times New Roman"/>
                <w:sz w:val="28"/>
                <w:szCs w:val="28"/>
              </w:rPr>
              <w:t>Показатели качества и доступности муниципальной услуги</w:t>
            </w:r>
          </w:p>
        </w:tc>
        <w:tc>
          <w:tcPr>
            <w:tcW w:w="4786" w:type="dxa"/>
          </w:tcPr>
          <w:p w:rsidR="007916BF" w:rsidRDefault="007916BF" w:rsidP="007916BF">
            <w:pPr>
              <w:rPr>
                <w:rFonts w:ascii="Times New Roman" w:hAnsi="Times New Roman" w:cs="Times New Roman"/>
                <w:sz w:val="28"/>
                <w:szCs w:val="28"/>
              </w:rPr>
            </w:pPr>
            <w:r w:rsidRPr="00B11264">
              <w:rPr>
                <w:rFonts w:ascii="Times New Roman" w:hAnsi="Times New Roman" w:cs="Times New Roman"/>
                <w:sz w:val="28"/>
                <w:szCs w:val="28"/>
              </w:rPr>
              <w:t xml:space="preserve">Целевое значение показателя  </w:t>
            </w:r>
          </w:p>
          <w:p w:rsidR="007916BF" w:rsidRDefault="007916BF" w:rsidP="00B11264">
            <w:pPr>
              <w:rPr>
                <w:rFonts w:ascii="Times New Roman" w:hAnsi="Times New Roman" w:cs="Times New Roman"/>
                <w:sz w:val="28"/>
                <w:szCs w:val="28"/>
              </w:rPr>
            </w:pPr>
          </w:p>
        </w:tc>
      </w:tr>
      <w:tr w:rsidR="007916BF" w:rsidTr="00E65275">
        <w:tc>
          <w:tcPr>
            <w:tcW w:w="9571" w:type="dxa"/>
            <w:gridSpan w:val="3"/>
          </w:tcPr>
          <w:p w:rsidR="007916BF" w:rsidRDefault="007916BF" w:rsidP="00B1126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1264">
              <w:rPr>
                <w:rFonts w:ascii="Times New Roman" w:hAnsi="Times New Roman" w:cs="Times New Roman"/>
                <w:sz w:val="28"/>
                <w:szCs w:val="28"/>
              </w:rPr>
              <w:t>1. Своевременность</w:t>
            </w:r>
          </w:p>
        </w:tc>
      </w:tr>
      <w:tr w:rsidR="007916BF" w:rsidTr="007916BF">
        <w:tc>
          <w:tcPr>
            <w:tcW w:w="4785" w:type="dxa"/>
            <w:gridSpan w:val="2"/>
          </w:tcPr>
          <w:p w:rsidR="007916BF" w:rsidRPr="00B11264" w:rsidRDefault="007916BF" w:rsidP="007916BF">
            <w:pPr>
              <w:rPr>
                <w:rFonts w:ascii="Times New Roman" w:hAnsi="Times New Roman" w:cs="Times New Roman"/>
                <w:sz w:val="28"/>
                <w:szCs w:val="28"/>
              </w:rPr>
            </w:pPr>
            <w:r w:rsidRPr="00B11264">
              <w:rPr>
                <w:rFonts w:ascii="Times New Roman" w:hAnsi="Times New Roman" w:cs="Times New Roman"/>
                <w:sz w:val="28"/>
                <w:szCs w:val="28"/>
              </w:rPr>
              <w:t xml:space="preserve">1.1. % (доля) случаев предоставления услуги в установленный срок с момента сдачи документа </w:t>
            </w:r>
          </w:p>
          <w:p w:rsidR="007916BF" w:rsidRDefault="007916BF" w:rsidP="00B11264">
            <w:pPr>
              <w:rPr>
                <w:rFonts w:ascii="Times New Roman" w:hAnsi="Times New Roman" w:cs="Times New Roman"/>
                <w:sz w:val="28"/>
                <w:szCs w:val="28"/>
              </w:rPr>
            </w:pPr>
          </w:p>
        </w:tc>
        <w:tc>
          <w:tcPr>
            <w:tcW w:w="4786" w:type="dxa"/>
          </w:tcPr>
          <w:p w:rsidR="007916BF" w:rsidRPr="00B11264" w:rsidRDefault="007916BF" w:rsidP="007916BF">
            <w:pPr>
              <w:rPr>
                <w:rFonts w:ascii="Times New Roman" w:hAnsi="Times New Roman" w:cs="Times New Roman"/>
                <w:sz w:val="28"/>
                <w:szCs w:val="28"/>
              </w:rPr>
            </w:pPr>
            <w:r w:rsidRPr="00B11264">
              <w:rPr>
                <w:rFonts w:ascii="Times New Roman" w:hAnsi="Times New Roman" w:cs="Times New Roman"/>
                <w:sz w:val="28"/>
                <w:szCs w:val="28"/>
              </w:rPr>
              <w:t xml:space="preserve">90-95% </w:t>
            </w:r>
          </w:p>
          <w:p w:rsidR="007916BF" w:rsidRDefault="007916BF" w:rsidP="00B11264">
            <w:pPr>
              <w:rPr>
                <w:rFonts w:ascii="Times New Roman" w:hAnsi="Times New Roman" w:cs="Times New Roman"/>
                <w:sz w:val="28"/>
                <w:szCs w:val="28"/>
              </w:rPr>
            </w:pPr>
          </w:p>
        </w:tc>
      </w:tr>
      <w:tr w:rsidR="007916BF" w:rsidTr="00E65275">
        <w:tc>
          <w:tcPr>
            <w:tcW w:w="9571" w:type="dxa"/>
            <w:gridSpan w:val="3"/>
          </w:tcPr>
          <w:p w:rsidR="007916BF" w:rsidRPr="00B11264" w:rsidRDefault="007916BF" w:rsidP="007916BF">
            <w:pPr>
              <w:rPr>
                <w:rFonts w:ascii="Times New Roman" w:hAnsi="Times New Roman" w:cs="Times New Roman"/>
                <w:sz w:val="28"/>
                <w:szCs w:val="28"/>
              </w:rPr>
            </w:pPr>
            <w:r>
              <w:rPr>
                <w:rFonts w:ascii="Times New Roman" w:hAnsi="Times New Roman" w:cs="Times New Roman"/>
                <w:sz w:val="28"/>
                <w:szCs w:val="28"/>
              </w:rPr>
              <w:t xml:space="preserve">                                                         </w:t>
            </w:r>
            <w:r w:rsidRPr="00B11264">
              <w:rPr>
                <w:rFonts w:ascii="Times New Roman" w:hAnsi="Times New Roman" w:cs="Times New Roman"/>
                <w:sz w:val="28"/>
                <w:szCs w:val="28"/>
              </w:rPr>
              <w:t>2. Качество</w:t>
            </w:r>
          </w:p>
        </w:tc>
      </w:tr>
      <w:tr w:rsidR="002740C7" w:rsidTr="002740C7">
        <w:tc>
          <w:tcPr>
            <w:tcW w:w="4770" w:type="dxa"/>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2.1. % (доля) Заявителей, удовлетворенных качеством процесса предоставления услуги </w:t>
            </w:r>
          </w:p>
          <w:p w:rsidR="002740C7" w:rsidRDefault="002740C7" w:rsidP="007916BF">
            <w:pPr>
              <w:rPr>
                <w:rFonts w:ascii="Times New Roman" w:hAnsi="Times New Roman" w:cs="Times New Roman"/>
                <w:sz w:val="28"/>
                <w:szCs w:val="28"/>
              </w:rPr>
            </w:pPr>
          </w:p>
        </w:tc>
        <w:tc>
          <w:tcPr>
            <w:tcW w:w="4801" w:type="dxa"/>
            <w:gridSpan w:val="2"/>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90-95% </w:t>
            </w:r>
          </w:p>
          <w:p w:rsidR="002740C7" w:rsidRDefault="002740C7" w:rsidP="007916BF">
            <w:pPr>
              <w:rPr>
                <w:rFonts w:ascii="Times New Roman" w:hAnsi="Times New Roman" w:cs="Times New Roman"/>
                <w:sz w:val="28"/>
                <w:szCs w:val="28"/>
              </w:rPr>
            </w:pPr>
          </w:p>
        </w:tc>
      </w:tr>
      <w:tr w:rsidR="007916BF" w:rsidTr="007916BF">
        <w:tc>
          <w:tcPr>
            <w:tcW w:w="4785" w:type="dxa"/>
            <w:gridSpan w:val="2"/>
          </w:tcPr>
          <w:p w:rsidR="007916BF" w:rsidRPr="00B11264" w:rsidRDefault="007916BF" w:rsidP="007916BF">
            <w:pPr>
              <w:rPr>
                <w:rFonts w:ascii="Times New Roman" w:hAnsi="Times New Roman" w:cs="Times New Roman"/>
                <w:sz w:val="28"/>
                <w:szCs w:val="28"/>
              </w:rPr>
            </w:pPr>
            <w:r w:rsidRPr="00B11264">
              <w:rPr>
                <w:rFonts w:ascii="Times New Roman" w:hAnsi="Times New Roman" w:cs="Times New Roman"/>
                <w:sz w:val="28"/>
                <w:szCs w:val="28"/>
              </w:rPr>
              <w:t xml:space="preserve">2.2. % (доля) случаев правильно оформленных документов должностным лицом (регистрация) </w:t>
            </w:r>
          </w:p>
          <w:p w:rsidR="007916BF" w:rsidRPr="00B11264" w:rsidRDefault="007916BF" w:rsidP="007916BF">
            <w:pPr>
              <w:rPr>
                <w:rFonts w:ascii="Times New Roman" w:hAnsi="Times New Roman" w:cs="Times New Roman"/>
                <w:sz w:val="28"/>
                <w:szCs w:val="28"/>
              </w:rPr>
            </w:pPr>
          </w:p>
        </w:tc>
        <w:tc>
          <w:tcPr>
            <w:tcW w:w="4786" w:type="dxa"/>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95-97% </w:t>
            </w:r>
          </w:p>
          <w:p w:rsidR="007916BF" w:rsidRPr="00B11264" w:rsidRDefault="007916BF" w:rsidP="007916BF">
            <w:pPr>
              <w:rPr>
                <w:rFonts w:ascii="Times New Roman" w:hAnsi="Times New Roman" w:cs="Times New Roman"/>
                <w:sz w:val="28"/>
                <w:szCs w:val="28"/>
              </w:rPr>
            </w:pPr>
          </w:p>
        </w:tc>
      </w:tr>
      <w:tr w:rsidR="002740C7" w:rsidTr="00E65275">
        <w:tc>
          <w:tcPr>
            <w:tcW w:w="9571" w:type="dxa"/>
            <w:gridSpan w:val="3"/>
          </w:tcPr>
          <w:p w:rsidR="002740C7" w:rsidRPr="00B11264" w:rsidRDefault="002740C7" w:rsidP="002740C7">
            <w:pPr>
              <w:rPr>
                <w:rFonts w:ascii="Times New Roman" w:hAnsi="Times New Roman" w:cs="Times New Roman"/>
                <w:sz w:val="28"/>
                <w:szCs w:val="28"/>
              </w:rPr>
            </w:pPr>
            <w:r>
              <w:rPr>
                <w:rFonts w:ascii="Times New Roman" w:hAnsi="Times New Roman" w:cs="Times New Roman"/>
                <w:sz w:val="28"/>
                <w:szCs w:val="28"/>
              </w:rPr>
              <w:t xml:space="preserve">                                                        </w:t>
            </w:r>
            <w:r w:rsidRPr="00B11264">
              <w:rPr>
                <w:rFonts w:ascii="Times New Roman" w:hAnsi="Times New Roman" w:cs="Times New Roman"/>
                <w:sz w:val="28"/>
                <w:szCs w:val="28"/>
              </w:rPr>
              <w:t>3. Доступность</w:t>
            </w:r>
          </w:p>
        </w:tc>
      </w:tr>
      <w:tr w:rsidR="002740C7" w:rsidTr="007916BF">
        <w:tc>
          <w:tcPr>
            <w:tcW w:w="4785" w:type="dxa"/>
            <w:gridSpan w:val="2"/>
          </w:tcPr>
          <w:p w:rsidR="002740C7" w:rsidRPr="00B11264" w:rsidRDefault="002740C7" w:rsidP="007916BF">
            <w:pPr>
              <w:rPr>
                <w:rFonts w:ascii="Times New Roman" w:hAnsi="Times New Roman" w:cs="Times New Roman"/>
                <w:sz w:val="28"/>
                <w:szCs w:val="28"/>
              </w:rPr>
            </w:pPr>
            <w:r w:rsidRPr="00B11264">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4786" w:type="dxa"/>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95-97% </w:t>
            </w:r>
          </w:p>
          <w:p w:rsidR="002740C7" w:rsidRPr="00B11264" w:rsidRDefault="002740C7" w:rsidP="002740C7">
            <w:pPr>
              <w:rPr>
                <w:rFonts w:ascii="Times New Roman" w:hAnsi="Times New Roman" w:cs="Times New Roman"/>
                <w:sz w:val="28"/>
                <w:szCs w:val="28"/>
              </w:rPr>
            </w:pPr>
          </w:p>
        </w:tc>
      </w:tr>
      <w:tr w:rsidR="002740C7" w:rsidTr="007916BF">
        <w:tc>
          <w:tcPr>
            <w:tcW w:w="4785" w:type="dxa"/>
            <w:gridSpan w:val="2"/>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p w:rsidR="002740C7" w:rsidRPr="00B11264" w:rsidRDefault="002740C7" w:rsidP="007916BF">
            <w:pPr>
              <w:rPr>
                <w:rFonts w:ascii="Times New Roman" w:hAnsi="Times New Roman" w:cs="Times New Roman"/>
                <w:sz w:val="28"/>
                <w:szCs w:val="28"/>
              </w:rPr>
            </w:pPr>
          </w:p>
        </w:tc>
        <w:tc>
          <w:tcPr>
            <w:tcW w:w="4786" w:type="dxa"/>
          </w:tcPr>
          <w:p w:rsidR="002740C7" w:rsidRPr="00B11264" w:rsidRDefault="002740C7" w:rsidP="002740C7">
            <w:pPr>
              <w:rPr>
                <w:rFonts w:ascii="Times New Roman" w:hAnsi="Times New Roman" w:cs="Times New Roman"/>
                <w:sz w:val="28"/>
                <w:szCs w:val="28"/>
              </w:rPr>
            </w:pPr>
          </w:p>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70-80 % </w:t>
            </w:r>
          </w:p>
          <w:p w:rsidR="002740C7" w:rsidRPr="00B11264" w:rsidRDefault="002740C7" w:rsidP="002740C7">
            <w:pPr>
              <w:rPr>
                <w:rFonts w:ascii="Times New Roman" w:hAnsi="Times New Roman" w:cs="Times New Roman"/>
                <w:sz w:val="28"/>
                <w:szCs w:val="28"/>
              </w:rPr>
            </w:pPr>
          </w:p>
        </w:tc>
      </w:tr>
      <w:tr w:rsidR="002740C7" w:rsidTr="007916BF">
        <w:tc>
          <w:tcPr>
            <w:tcW w:w="4785" w:type="dxa"/>
            <w:gridSpan w:val="2"/>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3.3. % (доля) Заявителей, считающих, что представленная информация об услуге в сети Интернет доступна и понятна </w:t>
            </w:r>
          </w:p>
          <w:p w:rsidR="002740C7" w:rsidRPr="00B11264" w:rsidRDefault="002740C7" w:rsidP="002740C7">
            <w:pPr>
              <w:rPr>
                <w:rFonts w:ascii="Times New Roman" w:hAnsi="Times New Roman" w:cs="Times New Roman"/>
                <w:sz w:val="28"/>
                <w:szCs w:val="28"/>
              </w:rPr>
            </w:pPr>
          </w:p>
        </w:tc>
        <w:tc>
          <w:tcPr>
            <w:tcW w:w="4786" w:type="dxa"/>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75-80% </w:t>
            </w:r>
          </w:p>
          <w:p w:rsidR="002740C7" w:rsidRPr="00B11264" w:rsidRDefault="002740C7" w:rsidP="002740C7">
            <w:pPr>
              <w:rPr>
                <w:rFonts w:ascii="Times New Roman" w:hAnsi="Times New Roman" w:cs="Times New Roman"/>
                <w:sz w:val="28"/>
                <w:szCs w:val="28"/>
              </w:rPr>
            </w:pPr>
          </w:p>
        </w:tc>
      </w:tr>
      <w:tr w:rsidR="002740C7" w:rsidTr="00E65275">
        <w:tc>
          <w:tcPr>
            <w:tcW w:w="9571" w:type="dxa"/>
            <w:gridSpan w:val="3"/>
          </w:tcPr>
          <w:p w:rsidR="002740C7" w:rsidRPr="00B11264" w:rsidRDefault="002740C7" w:rsidP="002740C7">
            <w:pPr>
              <w:rPr>
                <w:rFonts w:ascii="Times New Roman" w:hAnsi="Times New Roman" w:cs="Times New Roman"/>
                <w:sz w:val="28"/>
                <w:szCs w:val="28"/>
              </w:rPr>
            </w:pPr>
            <w:r>
              <w:rPr>
                <w:rFonts w:ascii="Times New Roman" w:hAnsi="Times New Roman" w:cs="Times New Roman"/>
                <w:sz w:val="28"/>
                <w:szCs w:val="28"/>
              </w:rPr>
              <w:t xml:space="preserve">                                                 </w:t>
            </w:r>
            <w:r w:rsidRPr="00B11264">
              <w:rPr>
                <w:rFonts w:ascii="Times New Roman" w:hAnsi="Times New Roman" w:cs="Times New Roman"/>
                <w:sz w:val="28"/>
                <w:szCs w:val="28"/>
              </w:rPr>
              <w:t>4. Процесс обжалования</w:t>
            </w:r>
          </w:p>
        </w:tc>
      </w:tr>
      <w:tr w:rsidR="002740C7" w:rsidTr="007916BF">
        <w:tc>
          <w:tcPr>
            <w:tcW w:w="4785" w:type="dxa"/>
            <w:gridSpan w:val="2"/>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4.1. % (доля) обоснованных жалоб к общему количеству обслуженных Заявителей по данному виду услуг </w:t>
            </w:r>
          </w:p>
          <w:p w:rsidR="002740C7" w:rsidRPr="00B11264" w:rsidRDefault="002740C7" w:rsidP="002740C7">
            <w:pPr>
              <w:rPr>
                <w:rFonts w:ascii="Times New Roman" w:hAnsi="Times New Roman" w:cs="Times New Roman"/>
                <w:sz w:val="28"/>
                <w:szCs w:val="28"/>
              </w:rPr>
            </w:pPr>
          </w:p>
        </w:tc>
        <w:tc>
          <w:tcPr>
            <w:tcW w:w="4786" w:type="dxa"/>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0,2 % - 0,1 % </w:t>
            </w:r>
          </w:p>
          <w:p w:rsidR="002740C7" w:rsidRPr="00B11264" w:rsidRDefault="002740C7" w:rsidP="002740C7">
            <w:pPr>
              <w:rPr>
                <w:rFonts w:ascii="Times New Roman" w:hAnsi="Times New Roman" w:cs="Times New Roman"/>
                <w:sz w:val="28"/>
                <w:szCs w:val="28"/>
              </w:rPr>
            </w:pPr>
          </w:p>
        </w:tc>
      </w:tr>
      <w:tr w:rsidR="002740C7" w:rsidTr="007916BF">
        <w:tc>
          <w:tcPr>
            <w:tcW w:w="4785" w:type="dxa"/>
            <w:gridSpan w:val="2"/>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4.2. % (доля) обоснованных жалоб, рассмотренных в установленный срок </w:t>
            </w:r>
          </w:p>
          <w:p w:rsidR="002740C7" w:rsidRPr="00B11264" w:rsidRDefault="002740C7" w:rsidP="002740C7">
            <w:pPr>
              <w:rPr>
                <w:rFonts w:ascii="Times New Roman" w:hAnsi="Times New Roman" w:cs="Times New Roman"/>
                <w:sz w:val="28"/>
                <w:szCs w:val="28"/>
              </w:rPr>
            </w:pPr>
          </w:p>
        </w:tc>
        <w:tc>
          <w:tcPr>
            <w:tcW w:w="4786" w:type="dxa"/>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95-97% </w:t>
            </w:r>
          </w:p>
          <w:p w:rsidR="002740C7" w:rsidRPr="00B11264" w:rsidRDefault="002740C7" w:rsidP="002740C7">
            <w:pPr>
              <w:rPr>
                <w:rFonts w:ascii="Times New Roman" w:hAnsi="Times New Roman" w:cs="Times New Roman"/>
                <w:sz w:val="28"/>
                <w:szCs w:val="28"/>
              </w:rPr>
            </w:pPr>
          </w:p>
        </w:tc>
      </w:tr>
      <w:tr w:rsidR="002740C7" w:rsidTr="00E65275">
        <w:tc>
          <w:tcPr>
            <w:tcW w:w="9571" w:type="dxa"/>
            <w:gridSpan w:val="3"/>
          </w:tcPr>
          <w:p w:rsidR="002740C7" w:rsidRPr="00B11264" w:rsidRDefault="002740C7" w:rsidP="002740C7">
            <w:pPr>
              <w:rPr>
                <w:rFonts w:ascii="Times New Roman" w:hAnsi="Times New Roman" w:cs="Times New Roman"/>
                <w:sz w:val="28"/>
                <w:szCs w:val="28"/>
              </w:rPr>
            </w:pPr>
            <w:r>
              <w:rPr>
                <w:rFonts w:ascii="Times New Roman" w:hAnsi="Times New Roman" w:cs="Times New Roman"/>
                <w:sz w:val="28"/>
                <w:szCs w:val="28"/>
              </w:rPr>
              <w:t xml:space="preserve">                                                        </w:t>
            </w:r>
            <w:r w:rsidRPr="00B11264">
              <w:rPr>
                <w:rFonts w:ascii="Times New Roman" w:hAnsi="Times New Roman" w:cs="Times New Roman"/>
                <w:sz w:val="28"/>
                <w:szCs w:val="28"/>
              </w:rPr>
              <w:t>5. Вежливость</w:t>
            </w:r>
          </w:p>
        </w:tc>
      </w:tr>
      <w:tr w:rsidR="002740C7" w:rsidTr="007916BF">
        <w:tc>
          <w:tcPr>
            <w:tcW w:w="4785" w:type="dxa"/>
            <w:gridSpan w:val="2"/>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5.1. % (доля) Заявителей, удовлетворенных вежливостью должностных лиц </w:t>
            </w:r>
          </w:p>
          <w:p w:rsidR="002740C7" w:rsidRPr="00B11264" w:rsidRDefault="002740C7" w:rsidP="002740C7">
            <w:pPr>
              <w:rPr>
                <w:rFonts w:ascii="Times New Roman" w:hAnsi="Times New Roman" w:cs="Times New Roman"/>
                <w:sz w:val="28"/>
                <w:szCs w:val="28"/>
              </w:rPr>
            </w:pPr>
          </w:p>
        </w:tc>
        <w:tc>
          <w:tcPr>
            <w:tcW w:w="4786" w:type="dxa"/>
          </w:tcPr>
          <w:p w:rsidR="002740C7" w:rsidRPr="00B11264" w:rsidRDefault="002740C7" w:rsidP="002740C7">
            <w:pPr>
              <w:rPr>
                <w:rFonts w:ascii="Times New Roman" w:hAnsi="Times New Roman" w:cs="Times New Roman"/>
                <w:sz w:val="28"/>
                <w:szCs w:val="28"/>
              </w:rPr>
            </w:pPr>
            <w:r w:rsidRPr="00B11264">
              <w:rPr>
                <w:rFonts w:ascii="Times New Roman" w:hAnsi="Times New Roman" w:cs="Times New Roman"/>
                <w:sz w:val="28"/>
                <w:szCs w:val="28"/>
              </w:rPr>
              <w:t xml:space="preserve">90-95% </w:t>
            </w:r>
          </w:p>
          <w:p w:rsidR="002740C7" w:rsidRPr="00B11264" w:rsidRDefault="002740C7" w:rsidP="002740C7">
            <w:pPr>
              <w:rPr>
                <w:rFonts w:ascii="Times New Roman" w:hAnsi="Times New Roman" w:cs="Times New Roman"/>
                <w:sz w:val="28"/>
                <w:szCs w:val="28"/>
              </w:rPr>
            </w:pPr>
          </w:p>
        </w:tc>
      </w:tr>
    </w:tbl>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2.18.2. </w:t>
      </w:r>
      <w:proofErr w:type="gramStart"/>
      <w:r w:rsidRPr="00B11264">
        <w:rPr>
          <w:rFonts w:ascii="Times New Roman" w:hAnsi="Times New Roman" w:cs="Times New Roman"/>
          <w:sz w:val="28"/>
          <w:szCs w:val="28"/>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 2.18.3.</w:t>
      </w:r>
      <w:proofErr w:type="gramEnd"/>
      <w:r w:rsidRPr="00B11264">
        <w:rPr>
          <w:rFonts w:ascii="Times New Roman" w:hAnsi="Times New Roman" w:cs="Times New Roman"/>
          <w:sz w:val="28"/>
          <w:szCs w:val="28"/>
        </w:rPr>
        <w:t xml:space="preserve"> При предоставлении услуги в электронной форме посредством Единого портала государственных и муниципальных услуг (функций) заявителю обеспечивается: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1) Получение информации о порядке и сроках предоставления услуги в соответствии с пунктом 2.3.1 Административного регламента.</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 Формирование запроса посредством заполнения электронной формы запроса на Едином портале государственных и муниципальных услуг (функций):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На Едином портале государственных и муниципальных услуг (функций) размещаются образцы заполнения заявления.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 возможность копирования и сохранения запроса, указанного в пункте 2.7.1 Административного регламента;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 возможность печати на бумажном носителе копии электронной формы запроса; сохранение ранее введенных в электронную форму запроса значений в любой момент по желанию пользователя, в том </w:t>
      </w:r>
      <w:r w:rsidRPr="00B11264">
        <w:rPr>
          <w:rFonts w:ascii="Times New Roman" w:hAnsi="Times New Roman" w:cs="Times New Roman"/>
          <w:sz w:val="28"/>
          <w:szCs w:val="28"/>
        </w:rPr>
        <w:lastRenderedPageBreak/>
        <w:t xml:space="preserve">числе при возникновении ошибок ввода и возврате для повторного ввода значений в электронную форму запроса; </w:t>
      </w:r>
      <w:proofErr w:type="gramStart"/>
      <w:r w:rsidRPr="00B1126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11264">
        <w:rPr>
          <w:rFonts w:ascii="Times New Roman" w:hAnsi="Times New Roman" w:cs="Times New Roman"/>
          <w:sz w:val="28"/>
          <w:szCs w:val="28"/>
        </w:rPr>
        <w:t xml:space="preserve">, касающейся сведений, отсутствующих в единой системе идентификации и аутентификации; возможность вернуться на любой из этапов заполнения электронной формы запроса без </w:t>
      </w:r>
      <w:proofErr w:type="gramStart"/>
      <w:r w:rsidRPr="00B11264">
        <w:rPr>
          <w:rFonts w:ascii="Times New Roman" w:hAnsi="Times New Roman" w:cs="Times New Roman"/>
          <w:sz w:val="28"/>
          <w:szCs w:val="28"/>
        </w:rPr>
        <w:t>потери</w:t>
      </w:r>
      <w:proofErr w:type="gramEnd"/>
      <w:r w:rsidRPr="00B11264">
        <w:rPr>
          <w:rFonts w:ascii="Times New Roman" w:hAnsi="Times New Roman" w:cs="Times New Roman"/>
          <w:sz w:val="28"/>
          <w:szCs w:val="28"/>
        </w:rPr>
        <w:t xml:space="preserve"> ранее введенной информации;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 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3) Прием и регистрация органом (организацией) запроса. 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 Срок регистрации запроса в течени</w:t>
      </w:r>
      <w:proofErr w:type="gramStart"/>
      <w:r w:rsidRPr="00B11264">
        <w:rPr>
          <w:rFonts w:ascii="Times New Roman" w:hAnsi="Times New Roman" w:cs="Times New Roman"/>
          <w:sz w:val="28"/>
          <w:szCs w:val="28"/>
        </w:rPr>
        <w:t>и</w:t>
      </w:r>
      <w:proofErr w:type="gramEnd"/>
      <w:r w:rsidRPr="00B11264">
        <w:rPr>
          <w:rFonts w:ascii="Times New Roman" w:hAnsi="Times New Roman" w:cs="Times New Roman"/>
          <w:sz w:val="28"/>
          <w:szCs w:val="28"/>
        </w:rPr>
        <w:t xml:space="preserve"> одного рабочего дня со дня его поступления.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После регистрации запрос направляется в структурное подразделение, ответственное за предоставление муниципальной услуги. 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В случае непредставления в течение указанного срока </w:t>
      </w:r>
      <w:r w:rsidRPr="00B11264">
        <w:rPr>
          <w:rFonts w:ascii="Times New Roman" w:hAnsi="Times New Roman" w:cs="Times New Roman"/>
          <w:sz w:val="28"/>
          <w:szCs w:val="28"/>
        </w:rPr>
        <w:lastRenderedPageBreak/>
        <w:t>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4) Получение сведений о ходе выполнения запроса.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w:t>
      </w:r>
      <w:proofErr w:type="gramStart"/>
      <w:r w:rsidRPr="00B11264">
        <w:rPr>
          <w:rFonts w:ascii="Times New Roman" w:hAnsi="Times New Roman" w:cs="Times New Roman"/>
          <w:sz w:val="28"/>
          <w:szCs w:val="28"/>
        </w:rPr>
        <w:t xml:space="preserve">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roofErr w:type="gramEnd"/>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w:t>
      </w:r>
    </w:p>
    <w:p w:rsidR="00B11264" w:rsidRPr="006D2E27" w:rsidRDefault="00B11264" w:rsidP="006D2E27">
      <w:pPr>
        <w:jc w:val="center"/>
        <w:rPr>
          <w:rFonts w:ascii="Times New Roman" w:hAnsi="Times New Roman" w:cs="Times New Roman"/>
          <w:b/>
          <w:sz w:val="28"/>
          <w:szCs w:val="28"/>
        </w:rPr>
      </w:pPr>
      <w:r w:rsidRPr="006D2E27">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Блок-схема предоставления муниципальной услуги приведена в приложении 4 к настоящему Административному регламенту.</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 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1) прием заявления и документов, их регистрация;</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2) рассмотрение и проверка заявления и документов, подготовка результата предоставления муниципальной услуги;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3.2. Прием заявления и документов, их регистрация.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3.2.1. Юридические факты, являющиеся основанием для начала административной процедуры.  </w:t>
      </w:r>
      <w:proofErr w:type="gramStart"/>
      <w:r w:rsidRPr="00B11264">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r w:rsidRPr="00B11264">
        <w:rPr>
          <w:rFonts w:ascii="Times New Roman" w:hAnsi="Times New Roman" w:cs="Times New Roman"/>
          <w:sz w:val="28"/>
          <w:szCs w:val="28"/>
        </w:rPr>
        <w:t xml:space="preserve"> 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 1) устанавливает предмет обращения, личность заявителя (полномочия представителя заявителя);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B8586D"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 </w:t>
      </w:r>
      <w:proofErr w:type="gramStart"/>
      <w:r w:rsidRPr="00B11264">
        <w:rPr>
          <w:rFonts w:ascii="Times New Roman" w:hAnsi="Times New Roman" w:cs="Times New Roman"/>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 По завершению приема документов при личном обращении заявителя (представителя заявителя) специалист формирует расписку в приеме документов.</w:t>
      </w:r>
      <w:proofErr w:type="gramEnd"/>
      <w:r w:rsidRPr="00B11264">
        <w:rPr>
          <w:rFonts w:ascii="Times New Roman" w:hAnsi="Times New Roman" w:cs="Times New Roman"/>
          <w:sz w:val="28"/>
          <w:szCs w:val="28"/>
        </w:rPr>
        <w:t xml:space="preserve">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 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w:t>
      </w:r>
      <w:r w:rsidRPr="00B11264">
        <w:rPr>
          <w:rFonts w:ascii="Times New Roman" w:hAnsi="Times New Roman" w:cs="Times New Roman"/>
          <w:sz w:val="28"/>
          <w:szCs w:val="28"/>
        </w:rPr>
        <w:lastRenderedPageBreak/>
        <w:t xml:space="preserve">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Заявителю выдается расписка о получении документов с указанием их перечня и даты их получения органом местного самоуправления.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При направлении запроса в электронной форме в автоматическом режиме осуществляется форматно-логический контроль запроса. Специалист, ответственный за работу в ЕИС, при обработке поступившего в ЕИС электронного заявления: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1) устанавливает предмет обращения, личность заявителя (полномочия представителя заявителя);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проверяет правильность оформления заявления и комплектность представленных документов;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w:t>
      </w:r>
      <w:r w:rsidRPr="00B11264">
        <w:rPr>
          <w:rFonts w:ascii="Times New Roman" w:hAnsi="Times New Roman" w:cs="Times New Roman"/>
          <w:sz w:val="28"/>
          <w:szCs w:val="28"/>
        </w:rPr>
        <w:lastRenderedPageBreak/>
        <w:t>(функций) обновляется до статуса «</w:t>
      </w:r>
      <w:proofErr w:type="gramStart"/>
      <w:r w:rsidRPr="00B11264">
        <w:rPr>
          <w:rFonts w:ascii="Times New Roman" w:hAnsi="Times New Roman" w:cs="Times New Roman"/>
          <w:sz w:val="28"/>
          <w:szCs w:val="28"/>
        </w:rPr>
        <w:t>принято в работу ведомством/заявление принято</w:t>
      </w:r>
      <w:proofErr w:type="gramEnd"/>
      <w:r w:rsidRPr="00B11264">
        <w:rPr>
          <w:rFonts w:ascii="Times New Roman" w:hAnsi="Times New Roman" w:cs="Times New Roman"/>
          <w:sz w:val="28"/>
          <w:szCs w:val="28"/>
        </w:rPr>
        <w:t xml:space="preserve"> к рассмотрению».</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После регистрации запрос направляется в структурное подразделение, ответственное за предоставление муниципальной услуги.</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Заявитель вправе по собственной инициативе представлять в МФЦ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3.2.4. Результатом исполнения административной процедуры является: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1) 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 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3.3. Рассмотрение и проверка заявления и документов, подготовка результата предоставления муниципальной услуги.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3.3.2. Уполномоченный специалист проверяет достоверность представленных заявителем документов для постановки на учет.</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муниципальных и городских округов.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2740C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органа местного самоуправления в соответствии с порядком делопроизводства.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Согласованный уполномоченными должностными лицами органа местного самоуправления проект решения о предоставлении (отказе в предоставлении) муниципальный услуги передается на рассмотрение руководителю органа местного самоуправления.</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3.4.1. </w:t>
      </w:r>
      <w:proofErr w:type="gramStart"/>
      <w:r w:rsidRPr="00B11264">
        <w:rPr>
          <w:rFonts w:ascii="Times New Roman" w:hAnsi="Times New Roman" w:cs="Times New Roman"/>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руководителю органа местного самоуправления пакета представленных заявителем (представителем заявителя) заявления и документов, а также подготовленного уполномоченным специалистом </w:t>
      </w:r>
      <w:r w:rsidRPr="00B11264">
        <w:rPr>
          <w:rFonts w:ascii="Times New Roman" w:hAnsi="Times New Roman" w:cs="Times New Roman"/>
          <w:sz w:val="28"/>
          <w:szCs w:val="28"/>
        </w:rPr>
        <w:lastRenderedPageBreak/>
        <w:t>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B11264">
        <w:rPr>
          <w:rFonts w:ascii="Times New Roman" w:hAnsi="Times New Roman" w:cs="Times New Roman"/>
          <w:sz w:val="28"/>
          <w:szCs w:val="28"/>
        </w:rPr>
        <w:t xml:space="preserve"> учет с указанием мотивированных причин отказа).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3.4.2. Руководитель органа местного самоуправления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3.4.2.1. Результатом административной процедуры является:</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принятие решения о постановке на учет гражданина, испытывающего потребность в древесине для собственных нужд; </w:t>
      </w:r>
    </w:p>
    <w:p w:rsidR="00115BB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отказе</w:t>
      </w:r>
      <w:proofErr w:type="gramEnd"/>
      <w:r w:rsidRPr="00B11264">
        <w:rPr>
          <w:rFonts w:ascii="Times New Roman" w:hAnsi="Times New Roman" w:cs="Times New Roman"/>
          <w:sz w:val="28"/>
          <w:szCs w:val="28"/>
        </w:rPr>
        <w:t xml:space="preserve"> в постановке на учет гражданина, испытывающего потребность в древесине для собственных нужд.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Максимальный срок выполнения действий данной административной процедуры не должен превышать трех дней.</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3.4.3. Информирование и выдача результата предоставления муниципальной услуги.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3.4.3.1. Уполномоченный специалист не позднее чем через три рабочих дня со дня принятия решений, указанных в пункте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3.4.2.1 Административного регламента, выдает или направляет по адресу, указанному в заявлении, либо через МФЦ заявителю (представителю) уведомление о принятом решении. В случае</w:t>
      </w:r>
      <w:proofErr w:type="gramStart"/>
      <w:r w:rsidRPr="00B11264">
        <w:rPr>
          <w:rFonts w:ascii="Times New Roman" w:hAnsi="Times New Roman" w:cs="Times New Roman"/>
          <w:sz w:val="28"/>
          <w:szCs w:val="28"/>
        </w:rPr>
        <w:t>,</w:t>
      </w:r>
      <w:proofErr w:type="gramEnd"/>
      <w:r w:rsidRPr="00B11264">
        <w:rPr>
          <w:rFonts w:ascii="Times New Roman" w:hAnsi="Times New Roman" w:cs="Times New Roman"/>
          <w:sz w:val="28"/>
          <w:szCs w:val="28"/>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3.4.3.2. При обращении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3.4.3.3</w:t>
      </w:r>
      <w:proofErr w:type="gramStart"/>
      <w:r w:rsidRPr="00B11264">
        <w:rPr>
          <w:rFonts w:ascii="Times New Roman" w:hAnsi="Times New Roman" w:cs="Times New Roman"/>
          <w:sz w:val="28"/>
          <w:szCs w:val="28"/>
        </w:rPr>
        <w:t xml:space="preserve"> П</w:t>
      </w:r>
      <w:proofErr w:type="gramEnd"/>
      <w:r w:rsidRPr="00B11264">
        <w:rPr>
          <w:rFonts w:ascii="Times New Roman" w:hAnsi="Times New Roman" w:cs="Times New Roman"/>
          <w:sz w:val="28"/>
          <w:szCs w:val="28"/>
        </w:rPr>
        <w:t xml:space="preserve">ри предоставлении муниципальной услуги через МФЦ орган местного самоуправления: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 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w:t>
      </w:r>
      <w:proofErr w:type="gramStart"/>
      <w:r w:rsidRPr="00B11264">
        <w:rPr>
          <w:rFonts w:ascii="Times New Roman" w:hAnsi="Times New Roman" w:cs="Times New Roman"/>
          <w:sz w:val="28"/>
          <w:szCs w:val="28"/>
        </w:rPr>
        <w:t xml:space="preserve">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 </w:t>
      </w:r>
      <w:proofErr w:type="gramEnd"/>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 </w:t>
      </w:r>
    </w:p>
    <w:p w:rsidR="008E52DF"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3.5.1. В случае</w:t>
      </w:r>
      <w:proofErr w:type="gramStart"/>
      <w:r w:rsidRPr="00B11264">
        <w:rPr>
          <w:rFonts w:ascii="Times New Roman" w:hAnsi="Times New Roman" w:cs="Times New Roman"/>
          <w:sz w:val="28"/>
          <w:szCs w:val="28"/>
        </w:rPr>
        <w:t>,</w:t>
      </w:r>
      <w:proofErr w:type="gramEnd"/>
      <w:r w:rsidRPr="00B11264">
        <w:rPr>
          <w:rFonts w:ascii="Times New Roman" w:hAnsi="Times New Roman" w:cs="Times New Roman"/>
          <w:sz w:val="28"/>
          <w:szCs w:val="28"/>
        </w:rPr>
        <w:t xml:space="preserve">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w:t>
      </w:r>
      <w:r w:rsidRPr="00B11264">
        <w:rPr>
          <w:rFonts w:ascii="Times New Roman" w:hAnsi="Times New Roman" w:cs="Times New Roman"/>
          <w:sz w:val="28"/>
          <w:szCs w:val="28"/>
        </w:rPr>
        <w:lastRenderedPageBreak/>
        <w:t xml:space="preserve">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 </w:t>
      </w:r>
    </w:p>
    <w:p w:rsidR="00B11264" w:rsidRPr="00B11264" w:rsidRDefault="003F3601" w:rsidP="00E76E79">
      <w:pPr>
        <w:jc w:val="both"/>
        <w:rPr>
          <w:rFonts w:ascii="Times New Roman" w:hAnsi="Times New Roman" w:cs="Times New Roman"/>
          <w:sz w:val="28"/>
          <w:szCs w:val="28"/>
        </w:rPr>
      </w:pPr>
      <w:r>
        <w:rPr>
          <w:rFonts w:ascii="Times New Roman" w:hAnsi="Times New Roman" w:cs="Times New Roman"/>
          <w:sz w:val="28"/>
          <w:szCs w:val="28"/>
        </w:rPr>
        <w:t xml:space="preserve"> </w:t>
      </w:r>
      <w:r w:rsidR="00B11264" w:rsidRPr="00B11264">
        <w:rPr>
          <w:rFonts w:ascii="Times New Roman" w:hAnsi="Times New Roman" w:cs="Times New Roman"/>
          <w:sz w:val="28"/>
          <w:szCs w:val="28"/>
        </w:rPr>
        <w:t xml:space="preserve">IV. Формы </w:t>
      </w:r>
      <w:proofErr w:type="gramStart"/>
      <w:r w:rsidR="00B11264" w:rsidRPr="00B11264">
        <w:rPr>
          <w:rFonts w:ascii="Times New Roman" w:hAnsi="Times New Roman" w:cs="Times New Roman"/>
          <w:sz w:val="28"/>
          <w:szCs w:val="28"/>
        </w:rPr>
        <w:t>контроля за</w:t>
      </w:r>
      <w:proofErr w:type="gramEnd"/>
      <w:r w:rsidR="00B11264" w:rsidRPr="00B11264">
        <w:rPr>
          <w:rFonts w:ascii="Times New Roman" w:hAnsi="Times New Roman" w:cs="Times New Roman"/>
          <w:sz w:val="28"/>
          <w:szCs w:val="28"/>
        </w:rPr>
        <w:t xml:space="preserve"> исполнением Административного регламента </w:t>
      </w:r>
    </w:p>
    <w:p w:rsidR="00115BB4" w:rsidRDefault="003F3601" w:rsidP="00E76E79">
      <w:pPr>
        <w:jc w:val="both"/>
        <w:rPr>
          <w:rFonts w:ascii="Times New Roman" w:hAnsi="Times New Roman" w:cs="Times New Roman"/>
          <w:sz w:val="28"/>
          <w:szCs w:val="28"/>
        </w:rPr>
      </w:pPr>
      <w:r>
        <w:rPr>
          <w:rFonts w:ascii="Times New Roman" w:hAnsi="Times New Roman" w:cs="Times New Roman"/>
          <w:sz w:val="28"/>
          <w:szCs w:val="28"/>
        </w:rPr>
        <w:t xml:space="preserve"> </w:t>
      </w:r>
      <w:r w:rsidR="00B11264" w:rsidRPr="00B11264">
        <w:rPr>
          <w:rFonts w:ascii="Times New Roman" w:hAnsi="Times New Roman" w:cs="Times New Roman"/>
          <w:sz w:val="28"/>
          <w:szCs w:val="28"/>
        </w:rPr>
        <w:t xml:space="preserve">4.1. </w:t>
      </w:r>
      <w:proofErr w:type="gramStart"/>
      <w:r w:rsidR="00B11264" w:rsidRPr="00B11264">
        <w:rPr>
          <w:rFonts w:ascii="Times New Roman" w:hAnsi="Times New Roman" w:cs="Times New Roman"/>
          <w:sz w:val="28"/>
          <w:szCs w:val="28"/>
        </w:rPr>
        <w:t>Контроль за</w:t>
      </w:r>
      <w:proofErr w:type="gramEnd"/>
      <w:r w:rsidR="00B11264" w:rsidRPr="00B11264">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4.2. Порядок осуществления текущего </w:t>
      </w:r>
      <w:proofErr w:type="gramStart"/>
      <w:r w:rsidRPr="00B11264">
        <w:rPr>
          <w:rFonts w:ascii="Times New Roman" w:hAnsi="Times New Roman" w:cs="Times New Roman"/>
          <w:sz w:val="28"/>
          <w:szCs w:val="28"/>
        </w:rPr>
        <w:t>контроля за</w:t>
      </w:r>
      <w:proofErr w:type="gramEnd"/>
      <w:r w:rsidRPr="00B1126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11264">
        <w:rPr>
          <w:rFonts w:ascii="Times New Roman" w:hAnsi="Times New Roman" w:cs="Times New Roman"/>
          <w:sz w:val="28"/>
          <w:szCs w:val="28"/>
        </w:rPr>
        <w:t>контроля за</w:t>
      </w:r>
      <w:proofErr w:type="gramEnd"/>
      <w:r w:rsidRPr="00B11264">
        <w:rPr>
          <w:rFonts w:ascii="Times New Roman" w:hAnsi="Times New Roman" w:cs="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4.4. Ответственность муниципальных служащих органа местного самоуправления Алтайского края и иных должностных лиц за решения и </w:t>
      </w:r>
      <w:r w:rsidRPr="00B11264">
        <w:rPr>
          <w:rFonts w:ascii="Times New Roman" w:hAnsi="Times New Roman" w:cs="Times New Roman"/>
          <w:sz w:val="28"/>
          <w:szCs w:val="28"/>
        </w:rPr>
        <w:lastRenderedPageBreak/>
        <w:t xml:space="preserve">действия (бездействие), принимаемые (осуществляемые) в ходе предоставления муниципальной услуги.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центра3,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rsidR="003F3601">
        <w:rPr>
          <w:rFonts w:ascii="Times New Roman" w:hAnsi="Times New Roman" w:cs="Times New Roman"/>
          <w:sz w:val="28"/>
          <w:szCs w:val="28"/>
        </w:rPr>
        <w:t>.</w:t>
      </w:r>
      <w:r w:rsidRPr="00B11264">
        <w:rPr>
          <w:rFonts w:ascii="Times New Roman" w:hAnsi="Times New Roman" w:cs="Times New Roman"/>
          <w:sz w:val="28"/>
          <w:szCs w:val="28"/>
        </w:rPr>
        <w:t xml:space="preserve"> </w:t>
      </w:r>
    </w:p>
    <w:p w:rsidR="00115BB4" w:rsidRDefault="003F3601" w:rsidP="00E76E79">
      <w:pPr>
        <w:jc w:val="both"/>
        <w:rPr>
          <w:rFonts w:ascii="Times New Roman" w:hAnsi="Times New Roman" w:cs="Times New Roman"/>
          <w:sz w:val="28"/>
          <w:szCs w:val="28"/>
        </w:rPr>
      </w:pPr>
      <w:r>
        <w:rPr>
          <w:rFonts w:ascii="Times New Roman" w:hAnsi="Times New Roman" w:cs="Times New Roman"/>
          <w:sz w:val="28"/>
          <w:szCs w:val="28"/>
        </w:rPr>
        <w:t xml:space="preserve"> </w:t>
      </w:r>
      <w:r w:rsidR="00B11264" w:rsidRPr="00B11264">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 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5.2. Заявитель может обратиться с жалобой, в том числе в следующих случаях: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нарушение срока предоставления муниципальной услуги;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w:t>
      </w:r>
    </w:p>
    <w:p w:rsidR="00115BB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115BB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115BB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115BB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27.07.2010 № 210-ФЗ «Об организации предоставления государственных и муниципальных услуг».</w:t>
      </w:r>
      <w:proofErr w:type="gramEnd"/>
      <w:r w:rsidRPr="00B11264">
        <w:rPr>
          <w:rFonts w:ascii="Times New Roman" w:hAnsi="Times New Roman" w:cs="Times New Roman"/>
          <w:sz w:val="28"/>
          <w:szCs w:val="28"/>
        </w:rPr>
        <w:t xml:space="preserve"> </w:t>
      </w:r>
      <w:proofErr w:type="gramStart"/>
      <w:r w:rsidRPr="00B112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B11264">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w:t>
      </w:r>
      <w:r w:rsidR="003F3601">
        <w:rPr>
          <w:rFonts w:ascii="Times New Roman" w:hAnsi="Times New Roman" w:cs="Times New Roman"/>
          <w:sz w:val="28"/>
          <w:szCs w:val="28"/>
        </w:rPr>
        <w:t xml:space="preserve">орядке, определенном частью 1.3 </w:t>
      </w:r>
      <w:r w:rsidRPr="00B11264">
        <w:rPr>
          <w:rFonts w:ascii="Times New Roman" w:hAnsi="Times New Roman" w:cs="Times New Roman"/>
          <w:sz w:val="28"/>
          <w:szCs w:val="28"/>
        </w:rPr>
        <w:t xml:space="preserve">статьи 16 Федерального закона 27.07.2010 № 210-ФЗ «Об организации предоставления государственных и муниципальных услуг». </w:t>
      </w:r>
      <w:proofErr w:type="gramEnd"/>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5.3. Общие требования к порядку подачи и рассмотрения жалобы.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Жалоба на действия (бездействие) и решения руководителя органа местного самоуправления направляется главе администрации муниципального образования.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5.3.2. </w:t>
      </w:r>
      <w:proofErr w:type="gramStart"/>
      <w:r w:rsidRPr="00B11264">
        <w:rPr>
          <w:rFonts w:ascii="Times New Roman" w:hAnsi="Times New Roman" w:cs="Times New Roman"/>
          <w:sz w:val="28"/>
          <w:szCs w:val="28"/>
        </w:rPr>
        <w:t>Жалоба может быть направлена по почте, через МФЦ,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B11264">
        <w:rPr>
          <w:rFonts w:ascii="Times New Roman" w:hAnsi="Times New Roman" w:cs="Times New Roman"/>
          <w:sz w:val="28"/>
          <w:szCs w:val="28"/>
        </w:rPr>
        <w:t xml:space="preserve"> досудебного обжалования»), а также может быть </w:t>
      </w:r>
      <w:proofErr w:type="gramStart"/>
      <w:r w:rsidRPr="00B11264">
        <w:rPr>
          <w:rFonts w:ascii="Times New Roman" w:hAnsi="Times New Roman" w:cs="Times New Roman"/>
          <w:sz w:val="28"/>
          <w:szCs w:val="28"/>
        </w:rPr>
        <w:t>принята</w:t>
      </w:r>
      <w:proofErr w:type="gramEnd"/>
      <w:r w:rsidRPr="00B11264">
        <w:rPr>
          <w:rFonts w:ascii="Times New Roman" w:hAnsi="Times New Roman" w:cs="Times New Roman"/>
          <w:sz w:val="28"/>
          <w:szCs w:val="28"/>
        </w:rPr>
        <w:t xml:space="preserve"> при личном приеме заявителя.</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5.3.3. В электронном виде жалоба может быть подана заявителем посредством:</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а) официального сайта органа местного самоуправления в </w:t>
      </w:r>
      <w:proofErr w:type="spellStart"/>
      <w:r w:rsidRPr="00B11264">
        <w:rPr>
          <w:rFonts w:ascii="Times New Roman" w:hAnsi="Times New Roman" w:cs="Times New Roman"/>
          <w:sz w:val="28"/>
          <w:szCs w:val="28"/>
        </w:rPr>
        <w:t>информационнотелекоммуникационной</w:t>
      </w:r>
      <w:proofErr w:type="spellEnd"/>
      <w:r w:rsidRPr="00B11264">
        <w:rPr>
          <w:rFonts w:ascii="Times New Roman" w:hAnsi="Times New Roman" w:cs="Times New Roman"/>
          <w:sz w:val="28"/>
          <w:szCs w:val="28"/>
        </w:rPr>
        <w:t xml:space="preserve"> сети «Интернет»; </w:t>
      </w:r>
    </w:p>
    <w:p w:rsidR="00115BB4" w:rsidRPr="004C549F" w:rsidRDefault="00B11264" w:rsidP="00E76E79">
      <w:pPr>
        <w:jc w:val="both"/>
        <w:rPr>
          <w:rFonts w:ascii="Times New Roman" w:hAnsi="Times New Roman" w:cs="Times New Roman"/>
          <w:color w:val="000000" w:themeColor="text1"/>
          <w:sz w:val="28"/>
          <w:szCs w:val="28"/>
        </w:rPr>
      </w:pPr>
      <w:r w:rsidRPr="00B11264">
        <w:rPr>
          <w:rFonts w:ascii="Times New Roman" w:hAnsi="Times New Roman" w:cs="Times New Roman"/>
          <w:sz w:val="28"/>
          <w:szCs w:val="28"/>
        </w:rPr>
        <w:t xml:space="preserve">б) Единого портала государственных и муниципальных услуг (функций); в) портала досудебного </w:t>
      </w:r>
      <w:r w:rsidRPr="004C549F">
        <w:rPr>
          <w:rFonts w:ascii="Times New Roman" w:hAnsi="Times New Roman" w:cs="Times New Roman"/>
          <w:color w:val="000000" w:themeColor="text1"/>
          <w:sz w:val="28"/>
          <w:szCs w:val="28"/>
        </w:rPr>
        <w:t xml:space="preserve">обжалования (do.gosuslugi.ru).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совпадает со временем предоставления муниципальной услуги.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B11264">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действующим законодательством Российской Федерации;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roofErr w:type="gramEnd"/>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 </w:t>
      </w:r>
    </w:p>
    <w:p w:rsidR="00B11264" w:rsidRPr="00B1126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5.9. Срок рассмотрения жалобы исчисляется со дня регистрации жалобы в органе местного самоуправления.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5.10. Жалоба должна содержать: </w:t>
      </w:r>
    </w:p>
    <w:p w:rsidR="00115BB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 </w:t>
      </w:r>
      <w:proofErr w:type="gramEnd"/>
    </w:p>
    <w:p w:rsidR="00115BB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lastRenderedPageBreak/>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5.11. Орган местного самоуправления обеспечивает: оснащение мест приема жалоб;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 заключение соглашений о взаимодействии в части осуществления МФЦ приема жалоб и выдачи заявителям результатов рассмотрения жалоб.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5.12. 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5.13. </w:t>
      </w:r>
      <w:proofErr w:type="gramStart"/>
      <w:r w:rsidRPr="00B11264">
        <w:rPr>
          <w:rFonts w:ascii="Times New Roman" w:hAnsi="Times New Roman" w:cs="Times New Roman"/>
          <w:sz w:val="28"/>
          <w:szCs w:val="28"/>
        </w:rPr>
        <w:t xml:space="preserve">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w:t>
      </w:r>
      <w:r w:rsidRPr="00B11264">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w:t>
      </w:r>
      <w:proofErr w:type="gramEnd"/>
      <w:r w:rsidRPr="00B11264">
        <w:rPr>
          <w:rFonts w:ascii="Times New Roman" w:hAnsi="Times New Roman" w:cs="Times New Roman"/>
          <w:sz w:val="28"/>
          <w:szCs w:val="28"/>
        </w:rPr>
        <w:t xml:space="preserve"> дня ее регистрации.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5.14. По результатам рассмотрения жалобы глава администрации муниципального образования, руководитель органа местного самоуправления принимает одно из следующих решений: </w:t>
      </w:r>
    </w:p>
    <w:p w:rsidR="00115BB4" w:rsidRDefault="00B11264" w:rsidP="00E76E79">
      <w:pPr>
        <w:jc w:val="both"/>
        <w:rPr>
          <w:rFonts w:ascii="Times New Roman" w:hAnsi="Times New Roman" w:cs="Times New Roman"/>
          <w:sz w:val="28"/>
          <w:szCs w:val="28"/>
        </w:rPr>
      </w:pPr>
      <w:proofErr w:type="gramStart"/>
      <w:r w:rsidRPr="00B1126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2) отказывает в удовлетворении жалобы. </w:t>
      </w:r>
    </w:p>
    <w:p w:rsidR="00115BB4"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5.15.1. </w:t>
      </w:r>
      <w:proofErr w:type="gramStart"/>
      <w:r w:rsidRPr="00B11264">
        <w:rPr>
          <w:rFonts w:ascii="Times New Roman" w:hAnsi="Times New Roman" w:cs="Times New Roman"/>
          <w:sz w:val="28"/>
          <w:szCs w:val="28"/>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11264">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5.15.2. В случае признания </w:t>
      </w:r>
      <w:proofErr w:type="gramStart"/>
      <w:r w:rsidRPr="00B11264">
        <w:rPr>
          <w:rFonts w:ascii="Times New Roman" w:hAnsi="Times New Roman" w:cs="Times New Roman"/>
          <w:sz w:val="28"/>
          <w:szCs w:val="28"/>
        </w:rPr>
        <w:t>жалобы</w:t>
      </w:r>
      <w:proofErr w:type="gramEnd"/>
      <w:r w:rsidRPr="00B11264">
        <w:rPr>
          <w:rFonts w:ascii="Times New Roman" w:hAnsi="Times New Roman" w:cs="Times New Roman"/>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B11264">
        <w:rPr>
          <w:rFonts w:ascii="Times New Roman" w:hAnsi="Times New Roman" w:cs="Times New Roman"/>
          <w:sz w:val="28"/>
          <w:szCs w:val="28"/>
        </w:rPr>
        <w:lastRenderedPageBreak/>
        <w:t xml:space="preserve">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 </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5.17. Исчерпывающий перечень оснований не давать ответ заявителю, не направлять ответ по существу: </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 </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 </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 </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D2027" w:rsidRDefault="00B11264" w:rsidP="00E76E79">
      <w:pPr>
        <w:jc w:val="both"/>
        <w:rPr>
          <w:rFonts w:ascii="Times New Roman" w:hAnsi="Times New Roman" w:cs="Times New Roman"/>
          <w:sz w:val="28"/>
          <w:szCs w:val="28"/>
        </w:rPr>
      </w:pPr>
      <w:r w:rsidRPr="00B11264">
        <w:rPr>
          <w:rFonts w:ascii="Times New Roman" w:hAnsi="Times New Roman" w:cs="Times New Roman"/>
          <w:sz w:val="28"/>
          <w:szCs w:val="28"/>
        </w:rPr>
        <w:lastRenderedPageBreak/>
        <w:t xml:space="preserve"> 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3F3601" w:rsidRDefault="00B11264" w:rsidP="003F3601">
      <w:pPr>
        <w:jc w:val="both"/>
        <w:rPr>
          <w:rFonts w:ascii="Times New Roman" w:hAnsi="Times New Roman" w:cs="Times New Roman"/>
          <w:sz w:val="28"/>
          <w:szCs w:val="28"/>
        </w:rPr>
      </w:pPr>
      <w:r w:rsidRPr="00B11264">
        <w:rPr>
          <w:rFonts w:ascii="Times New Roman" w:hAnsi="Times New Roman" w:cs="Times New Roman"/>
          <w:sz w:val="28"/>
          <w:szCs w:val="28"/>
        </w:rPr>
        <w:t xml:space="preserve">5.19. В случае установления в ходе или по результатам </w:t>
      </w:r>
      <w:proofErr w:type="gramStart"/>
      <w:r w:rsidRPr="00B1126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126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D2E27" w:rsidRDefault="003F3601" w:rsidP="003F3601">
      <w:pPr>
        <w:jc w:val="both"/>
        <w:rPr>
          <w:rFonts w:ascii="Times New Roman" w:hAnsi="Times New Roman" w:cs="Times New Roman"/>
          <w:sz w:val="28"/>
          <w:szCs w:val="28"/>
        </w:rPr>
      </w:pPr>
      <w:r>
        <w:rPr>
          <w:rFonts w:ascii="Times New Roman" w:hAnsi="Times New Roman" w:cs="Times New Roman"/>
          <w:sz w:val="28"/>
          <w:szCs w:val="28"/>
        </w:rPr>
        <w:t xml:space="preserve">                                                                                                   </w:t>
      </w: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6D2E27" w:rsidRDefault="006D2E27" w:rsidP="003F3601">
      <w:pPr>
        <w:jc w:val="both"/>
        <w:rPr>
          <w:rFonts w:ascii="Times New Roman" w:hAnsi="Times New Roman" w:cs="Times New Roman"/>
          <w:sz w:val="28"/>
          <w:szCs w:val="28"/>
        </w:rPr>
      </w:pPr>
    </w:p>
    <w:p w:rsidR="003D2027" w:rsidRDefault="003F3601" w:rsidP="006D2E27">
      <w:pPr>
        <w:jc w:val="right"/>
        <w:rPr>
          <w:rFonts w:ascii="Times New Roman" w:hAnsi="Times New Roman" w:cs="Times New Roman"/>
          <w:sz w:val="28"/>
          <w:szCs w:val="28"/>
        </w:rPr>
      </w:pPr>
      <w:r>
        <w:rPr>
          <w:rFonts w:ascii="Times New Roman" w:hAnsi="Times New Roman" w:cs="Times New Roman"/>
          <w:sz w:val="28"/>
          <w:szCs w:val="28"/>
        </w:rPr>
        <w:t xml:space="preserve"> </w:t>
      </w:r>
      <w:r w:rsidR="00E76E79">
        <w:rPr>
          <w:rFonts w:ascii="Times New Roman" w:hAnsi="Times New Roman" w:cs="Times New Roman"/>
          <w:sz w:val="28"/>
          <w:szCs w:val="28"/>
        </w:rPr>
        <w:t xml:space="preserve"> </w:t>
      </w:r>
      <w:r w:rsidR="00B11264" w:rsidRPr="00B11264">
        <w:rPr>
          <w:rFonts w:ascii="Times New Roman" w:hAnsi="Times New Roman" w:cs="Times New Roman"/>
          <w:sz w:val="28"/>
          <w:szCs w:val="28"/>
        </w:rPr>
        <w:t xml:space="preserve">Приложение 1 </w:t>
      </w:r>
    </w:p>
    <w:p w:rsidR="003D2027" w:rsidRDefault="00B11264" w:rsidP="003D2027">
      <w:pPr>
        <w:jc w:val="right"/>
        <w:rPr>
          <w:rFonts w:ascii="Times New Roman" w:hAnsi="Times New Roman" w:cs="Times New Roman"/>
          <w:sz w:val="28"/>
          <w:szCs w:val="28"/>
        </w:rPr>
      </w:pPr>
      <w:r w:rsidRPr="00B11264">
        <w:rPr>
          <w:rFonts w:ascii="Times New Roman" w:hAnsi="Times New Roman" w:cs="Times New Roman"/>
          <w:sz w:val="28"/>
          <w:szCs w:val="28"/>
        </w:rPr>
        <w:t xml:space="preserve">к Административному регламенту </w:t>
      </w:r>
    </w:p>
    <w:p w:rsidR="003D2027" w:rsidRDefault="00B11264" w:rsidP="003D2027">
      <w:pPr>
        <w:jc w:val="right"/>
        <w:rPr>
          <w:rFonts w:ascii="Times New Roman" w:hAnsi="Times New Roman" w:cs="Times New Roman"/>
          <w:sz w:val="28"/>
          <w:szCs w:val="28"/>
        </w:rPr>
      </w:pPr>
      <w:r w:rsidRPr="00B11264">
        <w:rPr>
          <w:rFonts w:ascii="Times New Roman" w:hAnsi="Times New Roman" w:cs="Times New Roman"/>
          <w:sz w:val="28"/>
          <w:szCs w:val="28"/>
        </w:rPr>
        <w:t>предоставления муниципальной услуги</w:t>
      </w:r>
    </w:p>
    <w:p w:rsidR="003D2027" w:rsidRDefault="00B11264" w:rsidP="003D2027">
      <w:pPr>
        <w:jc w:val="right"/>
        <w:rPr>
          <w:rFonts w:ascii="Times New Roman" w:hAnsi="Times New Roman" w:cs="Times New Roman"/>
          <w:sz w:val="28"/>
          <w:szCs w:val="28"/>
        </w:rPr>
      </w:pPr>
      <w:r w:rsidRPr="00B11264">
        <w:rPr>
          <w:rFonts w:ascii="Times New Roman" w:hAnsi="Times New Roman" w:cs="Times New Roman"/>
          <w:sz w:val="28"/>
          <w:szCs w:val="28"/>
        </w:rPr>
        <w:t xml:space="preserve"> «Постановка на учет граждан, </w:t>
      </w:r>
    </w:p>
    <w:p w:rsidR="003D2027" w:rsidRDefault="00B11264" w:rsidP="003D2027">
      <w:pPr>
        <w:jc w:val="right"/>
        <w:rPr>
          <w:rFonts w:ascii="Times New Roman" w:hAnsi="Times New Roman" w:cs="Times New Roman"/>
          <w:sz w:val="28"/>
          <w:szCs w:val="28"/>
        </w:rPr>
      </w:pPr>
      <w:proofErr w:type="gramStart"/>
      <w:r w:rsidRPr="00B11264">
        <w:rPr>
          <w:rFonts w:ascii="Times New Roman" w:hAnsi="Times New Roman" w:cs="Times New Roman"/>
          <w:sz w:val="28"/>
          <w:szCs w:val="28"/>
        </w:rPr>
        <w:t>испытывающих</w:t>
      </w:r>
      <w:proofErr w:type="gramEnd"/>
      <w:r w:rsidRPr="00B11264">
        <w:rPr>
          <w:rFonts w:ascii="Times New Roman" w:hAnsi="Times New Roman" w:cs="Times New Roman"/>
          <w:sz w:val="28"/>
          <w:szCs w:val="28"/>
        </w:rPr>
        <w:t xml:space="preserve"> потребность в древесине</w:t>
      </w:r>
    </w:p>
    <w:p w:rsidR="00B11264" w:rsidRPr="00B11264" w:rsidRDefault="00B11264" w:rsidP="003D2027">
      <w:pPr>
        <w:jc w:val="right"/>
        <w:rPr>
          <w:rFonts w:ascii="Times New Roman" w:hAnsi="Times New Roman" w:cs="Times New Roman"/>
          <w:sz w:val="28"/>
          <w:szCs w:val="28"/>
        </w:rPr>
      </w:pPr>
      <w:r w:rsidRPr="00B11264">
        <w:rPr>
          <w:rFonts w:ascii="Times New Roman" w:hAnsi="Times New Roman" w:cs="Times New Roman"/>
          <w:sz w:val="28"/>
          <w:szCs w:val="28"/>
        </w:rPr>
        <w:t xml:space="preserve"> для собственных нужд»</w:t>
      </w:r>
      <w:r w:rsidR="003F3601">
        <w:rPr>
          <w:rFonts w:ascii="Times New Roman" w:hAnsi="Times New Roman" w:cs="Times New Roman"/>
          <w:sz w:val="28"/>
          <w:szCs w:val="28"/>
        </w:rPr>
        <w:t xml:space="preserve"> от</w:t>
      </w:r>
      <w:r w:rsidR="00B92118">
        <w:rPr>
          <w:rFonts w:ascii="Times New Roman" w:hAnsi="Times New Roman" w:cs="Times New Roman"/>
          <w:sz w:val="28"/>
          <w:szCs w:val="28"/>
        </w:rPr>
        <w:t>15</w:t>
      </w:r>
      <w:r w:rsidR="003F3601">
        <w:rPr>
          <w:rFonts w:ascii="Times New Roman" w:hAnsi="Times New Roman" w:cs="Times New Roman"/>
          <w:sz w:val="28"/>
          <w:szCs w:val="28"/>
        </w:rPr>
        <w:t>.10.2021г. №17</w:t>
      </w:r>
      <w:r w:rsidRPr="00B11264">
        <w:rPr>
          <w:rFonts w:ascii="Times New Roman" w:hAnsi="Times New Roman" w:cs="Times New Roman"/>
          <w:sz w:val="28"/>
          <w:szCs w:val="28"/>
        </w:rPr>
        <w:t xml:space="preserve"> </w:t>
      </w:r>
    </w:p>
    <w:p w:rsidR="00B11264" w:rsidRPr="00E76E79" w:rsidRDefault="00B11264" w:rsidP="00E76E79">
      <w:pPr>
        <w:jc w:val="center"/>
        <w:rPr>
          <w:rFonts w:ascii="Times New Roman" w:hAnsi="Times New Roman" w:cs="Times New Roman"/>
          <w:b/>
          <w:sz w:val="28"/>
          <w:szCs w:val="28"/>
        </w:rPr>
      </w:pPr>
      <w:r w:rsidRPr="00E76E79">
        <w:rPr>
          <w:rFonts w:ascii="Times New Roman" w:hAnsi="Times New Roman" w:cs="Times New Roman"/>
          <w:b/>
          <w:sz w:val="28"/>
          <w:szCs w:val="28"/>
        </w:rPr>
        <w:t>Информация об органе местного самоуправления, предоставляющем  муниципальную услугу</w:t>
      </w:r>
    </w:p>
    <w:tbl>
      <w:tblPr>
        <w:tblStyle w:val="a5"/>
        <w:tblW w:w="0" w:type="auto"/>
        <w:tblLook w:val="04A0" w:firstRow="1" w:lastRow="0" w:firstColumn="1" w:lastColumn="0" w:noHBand="0" w:noVBand="1"/>
      </w:tblPr>
      <w:tblGrid>
        <w:gridCol w:w="4785"/>
        <w:gridCol w:w="4786"/>
      </w:tblGrid>
      <w:tr w:rsidR="003D2027" w:rsidTr="003D2027">
        <w:tc>
          <w:tcPr>
            <w:tcW w:w="4785" w:type="dxa"/>
          </w:tcPr>
          <w:p w:rsidR="003D2027" w:rsidRPr="00B11264" w:rsidRDefault="003D2027" w:rsidP="003D2027">
            <w:pPr>
              <w:rPr>
                <w:rFonts w:ascii="Times New Roman" w:hAnsi="Times New Roman" w:cs="Times New Roman"/>
                <w:sz w:val="28"/>
                <w:szCs w:val="28"/>
              </w:rPr>
            </w:pPr>
            <w:r w:rsidRPr="00B11264">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p w:rsidR="003D2027" w:rsidRDefault="003D2027" w:rsidP="003D2027">
            <w:pPr>
              <w:jc w:val="center"/>
              <w:rPr>
                <w:rFonts w:ascii="Times New Roman" w:hAnsi="Times New Roman" w:cs="Times New Roman"/>
                <w:sz w:val="28"/>
                <w:szCs w:val="28"/>
              </w:rPr>
            </w:pPr>
          </w:p>
        </w:tc>
        <w:tc>
          <w:tcPr>
            <w:tcW w:w="4786" w:type="dxa"/>
          </w:tcPr>
          <w:p w:rsidR="003D2027" w:rsidRPr="00B11264" w:rsidRDefault="00C8242C" w:rsidP="003D2027">
            <w:pPr>
              <w:rPr>
                <w:rFonts w:ascii="Times New Roman" w:hAnsi="Times New Roman" w:cs="Times New Roman"/>
                <w:sz w:val="28"/>
                <w:szCs w:val="28"/>
              </w:rPr>
            </w:pPr>
            <w:proofErr w:type="spellStart"/>
            <w:r>
              <w:rPr>
                <w:rFonts w:ascii="Times New Roman" w:hAnsi="Times New Roman" w:cs="Times New Roman"/>
                <w:sz w:val="28"/>
                <w:szCs w:val="28"/>
              </w:rPr>
              <w:t>Аминистрация</w:t>
            </w:r>
            <w:proofErr w:type="spellEnd"/>
            <w:r w:rsidR="003D2027" w:rsidRPr="00B1126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6D2E27">
              <w:rPr>
                <w:rFonts w:ascii="Times New Roman" w:hAnsi="Times New Roman" w:cs="Times New Roman"/>
                <w:sz w:val="28"/>
                <w:szCs w:val="28"/>
              </w:rPr>
              <w:t>Дегтярского</w:t>
            </w:r>
            <w:proofErr w:type="spellEnd"/>
            <w:r>
              <w:rPr>
                <w:rFonts w:ascii="Times New Roman" w:hAnsi="Times New Roman" w:cs="Times New Roman"/>
                <w:sz w:val="28"/>
                <w:szCs w:val="28"/>
              </w:rPr>
              <w:t xml:space="preserve"> сельсовета </w:t>
            </w:r>
            <w:r w:rsidR="006D2E27">
              <w:rPr>
                <w:rFonts w:ascii="Times New Roman" w:hAnsi="Times New Roman" w:cs="Times New Roman"/>
                <w:sz w:val="28"/>
                <w:szCs w:val="28"/>
              </w:rPr>
              <w:t>Немецкого национального</w:t>
            </w:r>
            <w:r>
              <w:rPr>
                <w:rFonts w:ascii="Times New Roman" w:hAnsi="Times New Roman" w:cs="Times New Roman"/>
                <w:sz w:val="28"/>
                <w:szCs w:val="28"/>
              </w:rPr>
              <w:t xml:space="preserve"> района Алтайского края</w:t>
            </w:r>
          </w:p>
          <w:p w:rsidR="003D2027" w:rsidRDefault="003D2027" w:rsidP="003D2027">
            <w:pPr>
              <w:jc w:val="center"/>
              <w:rPr>
                <w:rFonts w:ascii="Times New Roman" w:hAnsi="Times New Roman" w:cs="Times New Roman"/>
                <w:sz w:val="28"/>
                <w:szCs w:val="28"/>
              </w:rPr>
            </w:pPr>
          </w:p>
        </w:tc>
      </w:tr>
      <w:tr w:rsidR="003D2027" w:rsidTr="003D2027">
        <w:tc>
          <w:tcPr>
            <w:tcW w:w="4785" w:type="dxa"/>
          </w:tcPr>
          <w:p w:rsidR="003D2027" w:rsidRPr="00B11264" w:rsidRDefault="003D2027" w:rsidP="003D2027">
            <w:pPr>
              <w:rPr>
                <w:rFonts w:ascii="Times New Roman" w:hAnsi="Times New Roman" w:cs="Times New Roman"/>
                <w:sz w:val="28"/>
                <w:szCs w:val="28"/>
              </w:rPr>
            </w:pPr>
            <w:r w:rsidRPr="00B11264">
              <w:rPr>
                <w:rFonts w:ascii="Times New Roman" w:hAnsi="Times New Roman" w:cs="Times New Roman"/>
                <w:sz w:val="28"/>
                <w:szCs w:val="28"/>
              </w:rPr>
              <w:t xml:space="preserve">Руководитель органа местного самоуправления, предоставляющего муниципальную услугу </w:t>
            </w:r>
          </w:p>
          <w:p w:rsidR="003D2027" w:rsidRDefault="003D2027" w:rsidP="003D2027">
            <w:pPr>
              <w:jc w:val="center"/>
              <w:rPr>
                <w:rFonts w:ascii="Times New Roman" w:hAnsi="Times New Roman" w:cs="Times New Roman"/>
                <w:sz w:val="28"/>
                <w:szCs w:val="28"/>
              </w:rPr>
            </w:pPr>
          </w:p>
        </w:tc>
        <w:tc>
          <w:tcPr>
            <w:tcW w:w="4786" w:type="dxa"/>
          </w:tcPr>
          <w:p w:rsidR="003D2027" w:rsidRDefault="00C8242C" w:rsidP="003D2027">
            <w:pPr>
              <w:rPr>
                <w:rFonts w:ascii="Times New Roman" w:hAnsi="Times New Roman" w:cs="Times New Roman"/>
                <w:sz w:val="28"/>
                <w:szCs w:val="28"/>
              </w:rPr>
            </w:pPr>
            <w:r>
              <w:rPr>
                <w:rFonts w:ascii="Times New Roman" w:hAnsi="Times New Roman" w:cs="Times New Roman"/>
                <w:sz w:val="28"/>
                <w:szCs w:val="28"/>
              </w:rPr>
              <w:t>Глава сельсовета</w:t>
            </w:r>
          </w:p>
          <w:p w:rsidR="00C8242C" w:rsidRPr="00B11264" w:rsidRDefault="006D2E27" w:rsidP="003D2027">
            <w:pPr>
              <w:rPr>
                <w:rFonts w:ascii="Times New Roman" w:hAnsi="Times New Roman" w:cs="Times New Roman"/>
                <w:sz w:val="28"/>
                <w:szCs w:val="28"/>
              </w:rPr>
            </w:pPr>
            <w:proofErr w:type="spellStart"/>
            <w:r>
              <w:rPr>
                <w:rFonts w:ascii="Times New Roman" w:hAnsi="Times New Roman" w:cs="Times New Roman"/>
                <w:sz w:val="28"/>
                <w:szCs w:val="28"/>
              </w:rPr>
              <w:t>Барышев</w:t>
            </w:r>
            <w:proofErr w:type="spellEnd"/>
            <w:r>
              <w:rPr>
                <w:rFonts w:ascii="Times New Roman" w:hAnsi="Times New Roman" w:cs="Times New Roman"/>
                <w:sz w:val="28"/>
                <w:szCs w:val="28"/>
              </w:rPr>
              <w:t xml:space="preserve"> Сергей Александрович</w:t>
            </w:r>
          </w:p>
          <w:p w:rsidR="003D2027" w:rsidRDefault="003D2027" w:rsidP="003D2027">
            <w:pPr>
              <w:jc w:val="center"/>
              <w:rPr>
                <w:rFonts w:ascii="Times New Roman" w:hAnsi="Times New Roman" w:cs="Times New Roman"/>
                <w:sz w:val="28"/>
                <w:szCs w:val="28"/>
              </w:rPr>
            </w:pPr>
          </w:p>
        </w:tc>
      </w:tr>
      <w:tr w:rsidR="003D2027" w:rsidTr="003D2027">
        <w:tc>
          <w:tcPr>
            <w:tcW w:w="4785" w:type="dxa"/>
          </w:tcPr>
          <w:p w:rsidR="003D2027" w:rsidRPr="00B11264" w:rsidRDefault="003D2027" w:rsidP="003D2027">
            <w:pPr>
              <w:rPr>
                <w:rFonts w:ascii="Times New Roman" w:hAnsi="Times New Roman" w:cs="Times New Roman"/>
                <w:sz w:val="28"/>
                <w:szCs w:val="28"/>
              </w:rPr>
            </w:pPr>
            <w:r w:rsidRPr="00B11264">
              <w:rPr>
                <w:rFonts w:ascii="Times New Roman" w:hAnsi="Times New Roman" w:cs="Times New Roman"/>
                <w:sz w:val="28"/>
                <w:szCs w:val="28"/>
              </w:rPr>
              <w:t xml:space="preserve">Наименование структурного подразделения, осуществляющего рассмотрение заявления </w:t>
            </w:r>
          </w:p>
          <w:p w:rsidR="003D2027" w:rsidRPr="00B11264" w:rsidRDefault="003D2027" w:rsidP="003D2027">
            <w:pPr>
              <w:rPr>
                <w:rFonts w:ascii="Times New Roman" w:hAnsi="Times New Roman" w:cs="Times New Roman"/>
                <w:sz w:val="28"/>
                <w:szCs w:val="28"/>
              </w:rPr>
            </w:pPr>
          </w:p>
        </w:tc>
        <w:tc>
          <w:tcPr>
            <w:tcW w:w="4786" w:type="dxa"/>
          </w:tcPr>
          <w:p w:rsidR="003D2027" w:rsidRPr="00B11264" w:rsidRDefault="003D2027" w:rsidP="003D2027">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3D2027" w:rsidRPr="00B11264" w:rsidRDefault="003D2027" w:rsidP="003D2027">
            <w:pPr>
              <w:rPr>
                <w:rFonts w:ascii="Times New Roman" w:hAnsi="Times New Roman" w:cs="Times New Roman"/>
                <w:sz w:val="28"/>
                <w:szCs w:val="28"/>
              </w:rPr>
            </w:pPr>
          </w:p>
        </w:tc>
      </w:tr>
      <w:tr w:rsidR="003D2027" w:rsidTr="00C8242C">
        <w:trPr>
          <w:trHeight w:val="900"/>
        </w:trPr>
        <w:tc>
          <w:tcPr>
            <w:tcW w:w="4785" w:type="dxa"/>
          </w:tcPr>
          <w:p w:rsidR="003D2027" w:rsidRPr="00B11264" w:rsidRDefault="003D2027" w:rsidP="003D2027">
            <w:pPr>
              <w:rPr>
                <w:rFonts w:ascii="Times New Roman" w:hAnsi="Times New Roman" w:cs="Times New Roman"/>
                <w:sz w:val="28"/>
                <w:szCs w:val="28"/>
              </w:rPr>
            </w:pPr>
            <w:r w:rsidRPr="00B11264">
              <w:rPr>
                <w:rFonts w:ascii="Times New Roman" w:hAnsi="Times New Roman" w:cs="Times New Roman"/>
                <w:sz w:val="28"/>
                <w:szCs w:val="28"/>
              </w:rPr>
              <w:t xml:space="preserve">Руководитель структурного подразделения, осуществляющего рассмотрение заявления </w:t>
            </w:r>
          </w:p>
        </w:tc>
        <w:tc>
          <w:tcPr>
            <w:tcW w:w="4786" w:type="dxa"/>
          </w:tcPr>
          <w:p w:rsidR="003D2027" w:rsidRPr="00B11264" w:rsidRDefault="003D2027" w:rsidP="003D2027">
            <w:pPr>
              <w:rPr>
                <w:rFonts w:ascii="Times New Roman" w:hAnsi="Times New Roman" w:cs="Times New Roman"/>
                <w:sz w:val="28"/>
                <w:szCs w:val="28"/>
              </w:rPr>
            </w:pPr>
            <w:r w:rsidRPr="00B11264">
              <w:rPr>
                <w:rFonts w:ascii="Times New Roman" w:hAnsi="Times New Roman" w:cs="Times New Roman"/>
                <w:sz w:val="28"/>
                <w:szCs w:val="28"/>
              </w:rPr>
              <w:t xml:space="preserve"> </w:t>
            </w:r>
          </w:p>
          <w:p w:rsidR="003D2027" w:rsidRPr="00B11264" w:rsidRDefault="003D2027" w:rsidP="003D2027">
            <w:pPr>
              <w:rPr>
                <w:rFonts w:ascii="Times New Roman" w:hAnsi="Times New Roman" w:cs="Times New Roman"/>
                <w:sz w:val="28"/>
                <w:szCs w:val="28"/>
              </w:rPr>
            </w:pPr>
          </w:p>
        </w:tc>
      </w:tr>
      <w:tr w:rsidR="00C8242C" w:rsidTr="003D2027">
        <w:trPr>
          <w:trHeight w:val="390"/>
        </w:trPr>
        <w:tc>
          <w:tcPr>
            <w:tcW w:w="4785" w:type="dxa"/>
          </w:tcPr>
          <w:p w:rsidR="00C8242C" w:rsidRPr="00B11264" w:rsidRDefault="00C8242C" w:rsidP="003D2027">
            <w:pPr>
              <w:rPr>
                <w:rFonts w:ascii="Times New Roman" w:hAnsi="Times New Roman" w:cs="Times New Roman"/>
                <w:sz w:val="28"/>
                <w:szCs w:val="28"/>
              </w:rPr>
            </w:pPr>
            <w:r w:rsidRPr="00B11264">
              <w:rPr>
                <w:rFonts w:ascii="Times New Roman" w:hAnsi="Times New Roman" w:cs="Times New Roman"/>
                <w:sz w:val="28"/>
                <w:szCs w:val="28"/>
              </w:rPr>
              <w:t xml:space="preserve">Место нахождения и почтовый адрес  </w:t>
            </w:r>
          </w:p>
        </w:tc>
        <w:tc>
          <w:tcPr>
            <w:tcW w:w="4786" w:type="dxa"/>
          </w:tcPr>
          <w:p w:rsidR="00C8242C" w:rsidRPr="00B11264" w:rsidRDefault="00C8242C" w:rsidP="006D2E27">
            <w:pPr>
              <w:rPr>
                <w:rFonts w:ascii="Times New Roman" w:hAnsi="Times New Roman" w:cs="Times New Roman"/>
                <w:sz w:val="28"/>
                <w:szCs w:val="28"/>
              </w:rPr>
            </w:pPr>
            <w:r>
              <w:rPr>
                <w:rFonts w:ascii="Times New Roman" w:hAnsi="Times New Roman" w:cs="Times New Roman"/>
                <w:sz w:val="28"/>
                <w:szCs w:val="28"/>
              </w:rPr>
              <w:t xml:space="preserve">658626 Алтайский край </w:t>
            </w:r>
            <w:r w:rsidR="006D2E27">
              <w:rPr>
                <w:rFonts w:ascii="Times New Roman" w:hAnsi="Times New Roman" w:cs="Times New Roman"/>
                <w:sz w:val="28"/>
                <w:szCs w:val="28"/>
              </w:rPr>
              <w:t xml:space="preserve">Немецкий национальный район </w:t>
            </w:r>
            <w:proofErr w:type="spellStart"/>
            <w:r w:rsidR="006D2E27">
              <w:rPr>
                <w:rFonts w:ascii="Times New Roman" w:hAnsi="Times New Roman" w:cs="Times New Roman"/>
                <w:sz w:val="28"/>
                <w:szCs w:val="28"/>
              </w:rPr>
              <w:t>с</w:t>
            </w:r>
            <w:proofErr w:type="gramStart"/>
            <w:r w:rsidR="006D2E27">
              <w:rPr>
                <w:rFonts w:ascii="Times New Roman" w:hAnsi="Times New Roman" w:cs="Times New Roman"/>
                <w:sz w:val="28"/>
                <w:szCs w:val="28"/>
              </w:rPr>
              <w:t>.Д</w:t>
            </w:r>
            <w:proofErr w:type="gramEnd"/>
            <w:r w:rsidR="006D2E27">
              <w:rPr>
                <w:rFonts w:ascii="Times New Roman" w:hAnsi="Times New Roman" w:cs="Times New Roman"/>
                <w:sz w:val="28"/>
                <w:szCs w:val="28"/>
              </w:rPr>
              <w:t>егтярка</w:t>
            </w:r>
            <w:proofErr w:type="spellEnd"/>
            <w:r w:rsidR="006D2E27">
              <w:rPr>
                <w:rFonts w:ascii="Times New Roman" w:hAnsi="Times New Roman" w:cs="Times New Roman"/>
                <w:sz w:val="28"/>
                <w:szCs w:val="28"/>
              </w:rPr>
              <w:t xml:space="preserve"> </w:t>
            </w:r>
            <w:proofErr w:type="spellStart"/>
            <w:r w:rsidR="006D2E27">
              <w:rPr>
                <w:rFonts w:ascii="Times New Roman" w:hAnsi="Times New Roman" w:cs="Times New Roman"/>
                <w:sz w:val="28"/>
                <w:szCs w:val="28"/>
              </w:rPr>
              <w:t>ул.Ленина</w:t>
            </w:r>
            <w:proofErr w:type="spellEnd"/>
            <w:r w:rsidR="006D2E27">
              <w:rPr>
                <w:rFonts w:ascii="Times New Roman" w:hAnsi="Times New Roman" w:cs="Times New Roman"/>
                <w:sz w:val="28"/>
                <w:szCs w:val="28"/>
              </w:rPr>
              <w:t xml:space="preserve"> 57</w:t>
            </w:r>
          </w:p>
        </w:tc>
      </w:tr>
      <w:tr w:rsidR="003D2027" w:rsidTr="003D2027">
        <w:tc>
          <w:tcPr>
            <w:tcW w:w="4785" w:type="dxa"/>
          </w:tcPr>
          <w:p w:rsidR="003D2027" w:rsidRPr="00B11264" w:rsidRDefault="00897977" w:rsidP="003D2027">
            <w:pPr>
              <w:rPr>
                <w:rFonts w:ascii="Times New Roman" w:hAnsi="Times New Roman" w:cs="Times New Roman"/>
                <w:sz w:val="28"/>
                <w:szCs w:val="28"/>
              </w:rPr>
            </w:pPr>
            <w:proofErr w:type="gramStart"/>
            <w:r w:rsidRPr="00B11264">
              <w:rPr>
                <w:rFonts w:ascii="Times New Roman" w:hAnsi="Times New Roman" w:cs="Times New Roman"/>
                <w:sz w:val="28"/>
                <w:szCs w:val="28"/>
              </w:rPr>
              <w:t>График работы (приема заявителей</w:t>
            </w:r>
            <w:proofErr w:type="gramEnd"/>
          </w:p>
        </w:tc>
        <w:tc>
          <w:tcPr>
            <w:tcW w:w="4786" w:type="dxa"/>
          </w:tcPr>
          <w:p w:rsidR="003D2027" w:rsidRPr="00B11264" w:rsidRDefault="004C549F" w:rsidP="003D2027">
            <w:pPr>
              <w:rPr>
                <w:rFonts w:ascii="Times New Roman" w:hAnsi="Times New Roman" w:cs="Times New Roman"/>
                <w:sz w:val="28"/>
                <w:szCs w:val="28"/>
              </w:rPr>
            </w:pPr>
            <w:r>
              <w:rPr>
                <w:rFonts w:ascii="Times New Roman" w:hAnsi="Times New Roman" w:cs="Times New Roman"/>
                <w:sz w:val="28"/>
                <w:szCs w:val="28"/>
              </w:rPr>
              <w:t>Пн.- пн. С 9-00 до 17-00</w:t>
            </w:r>
          </w:p>
        </w:tc>
      </w:tr>
      <w:tr w:rsidR="003D2027" w:rsidTr="003D2027">
        <w:tc>
          <w:tcPr>
            <w:tcW w:w="4785" w:type="dxa"/>
          </w:tcPr>
          <w:p w:rsidR="003D2027" w:rsidRPr="00B11264" w:rsidRDefault="00897977" w:rsidP="003D2027">
            <w:pPr>
              <w:rPr>
                <w:rFonts w:ascii="Times New Roman" w:hAnsi="Times New Roman" w:cs="Times New Roman"/>
                <w:sz w:val="28"/>
                <w:szCs w:val="28"/>
              </w:rPr>
            </w:pPr>
            <w:r w:rsidRPr="00B11264">
              <w:rPr>
                <w:rFonts w:ascii="Times New Roman" w:hAnsi="Times New Roman" w:cs="Times New Roman"/>
                <w:sz w:val="28"/>
                <w:szCs w:val="28"/>
              </w:rPr>
              <w:t xml:space="preserve">Телефон, адрес электронной почты  </w:t>
            </w:r>
          </w:p>
        </w:tc>
        <w:tc>
          <w:tcPr>
            <w:tcW w:w="4786" w:type="dxa"/>
          </w:tcPr>
          <w:p w:rsidR="003D2027" w:rsidRPr="006D2E27" w:rsidRDefault="006D2E27" w:rsidP="003D2027">
            <w:pPr>
              <w:rPr>
                <w:rFonts w:ascii="Times New Roman" w:hAnsi="Times New Roman" w:cs="Times New Roman"/>
                <w:sz w:val="28"/>
                <w:szCs w:val="28"/>
                <w:lang w:val="en-US"/>
              </w:rPr>
            </w:pPr>
            <w:r>
              <w:rPr>
                <w:rFonts w:ascii="Times New Roman" w:hAnsi="Times New Roman" w:cs="Times New Roman"/>
                <w:sz w:val="28"/>
                <w:szCs w:val="28"/>
              </w:rPr>
              <w:t xml:space="preserve">8 3853929543 </w:t>
            </w:r>
            <w:r>
              <w:rPr>
                <w:rFonts w:ascii="Times New Roman" w:hAnsi="Times New Roman" w:cs="Times New Roman"/>
                <w:sz w:val="28"/>
                <w:szCs w:val="28"/>
                <w:lang w:val="en-US"/>
              </w:rPr>
              <w:t>adm-degtyarka@yandex.ru</w:t>
            </w:r>
          </w:p>
        </w:tc>
      </w:tr>
      <w:tr w:rsidR="00897977" w:rsidTr="003D2027">
        <w:tc>
          <w:tcPr>
            <w:tcW w:w="4785" w:type="dxa"/>
          </w:tcPr>
          <w:p w:rsidR="00897977" w:rsidRPr="00B11264" w:rsidRDefault="00897977" w:rsidP="003D2027">
            <w:pPr>
              <w:rPr>
                <w:rFonts w:ascii="Times New Roman" w:hAnsi="Times New Roman" w:cs="Times New Roman"/>
                <w:sz w:val="28"/>
                <w:szCs w:val="28"/>
              </w:rPr>
            </w:pPr>
            <w:r w:rsidRPr="00B11264">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6" w:type="dxa"/>
          </w:tcPr>
          <w:p w:rsidR="00897977" w:rsidRPr="00C8242C" w:rsidRDefault="00897977" w:rsidP="003D2027">
            <w:pPr>
              <w:rPr>
                <w:rFonts w:ascii="Times New Roman" w:hAnsi="Times New Roman" w:cs="Times New Roman"/>
                <w:sz w:val="28"/>
                <w:szCs w:val="28"/>
              </w:rPr>
            </w:pPr>
          </w:p>
        </w:tc>
      </w:tr>
    </w:tbl>
    <w:p w:rsidR="003D2027" w:rsidRPr="00B11264" w:rsidRDefault="003D2027" w:rsidP="003D2027">
      <w:pPr>
        <w:jc w:val="center"/>
        <w:rPr>
          <w:rFonts w:ascii="Times New Roman" w:hAnsi="Times New Roman" w:cs="Times New Roman"/>
          <w:sz w:val="28"/>
          <w:szCs w:val="28"/>
        </w:rPr>
      </w:pPr>
    </w:p>
    <w:p w:rsidR="00E76E79" w:rsidRDefault="00B11264" w:rsidP="00E76E79">
      <w:pPr>
        <w:rPr>
          <w:rFonts w:ascii="Times New Roman" w:hAnsi="Times New Roman" w:cs="Times New Roman"/>
          <w:sz w:val="28"/>
          <w:szCs w:val="28"/>
        </w:rPr>
      </w:pPr>
      <w:r w:rsidRPr="00B11264">
        <w:rPr>
          <w:rFonts w:ascii="Times New Roman" w:hAnsi="Times New Roman" w:cs="Times New Roman"/>
          <w:sz w:val="28"/>
          <w:szCs w:val="28"/>
        </w:rPr>
        <w:lastRenderedPageBreak/>
        <w:t xml:space="preserve">Единый портал государственных и муниципальных услуг (функций) – www.gosuslugi.ru   </w:t>
      </w:r>
    </w:p>
    <w:p w:rsidR="00E65275" w:rsidRPr="00E65275" w:rsidRDefault="00E76E79" w:rsidP="00E76E79">
      <w:pPr>
        <w:rPr>
          <w:rFonts w:ascii="Times New Roman" w:hAnsi="Times New Roman" w:cs="Times New Roman"/>
          <w:sz w:val="28"/>
          <w:szCs w:val="28"/>
        </w:rPr>
      </w:pPr>
      <w:r>
        <w:rPr>
          <w:rFonts w:ascii="Times New Roman" w:hAnsi="Times New Roman" w:cs="Times New Roman"/>
          <w:sz w:val="28"/>
          <w:szCs w:val="28"/>
        </w:rPr>
        <w:t xml:space="preserve">                                                                                                        </w:t>
      </w:r>
      <w:r w:rsidR="00E65275" w:rsidRPr="00E65275">
        <w:rPr>
          <w:rFonts w:ascii="Times New Roman" w:hAnsi="Times New Roman" w:cs="Times New Roman"/>
          <w:sz w:val="28"/>
          <w:szCs w:val="28"/>
        </w:rPr>
        <w:t>Приложение 2</w:t>
      </w:r>
    </w:p>
    <w:p w:rsidR="00E65275" w:rsidRPr="00E65275" w:rsidRDefault="00E65275" w:rsidP="00E65275">
      <w:pPr>
        <w:shd w:val="clear" w:color="auto" w:fill="FFFFFF"/>
        <w:spacing w:line="240" w:lineRule="exact"/>
        <w:ind w:left="5529"/>
        <w:jc w:val="both"/>
        <w:rPr>
          <w:rFonts w:ascii="Times New Roman" w:hAnsi="Times New Roman" w:cs="Times New Roman"/>
          <w:sz w:val="28"/>
          <w:szCs w:val="28"/>
        </w:rPr>
      </w:pPr>
      <w:r w:rsidRPr="00E65275">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r w:rsidR="003F3601">
        <w:rPr>
          <w:rFonts w:ascii="Times New Roman" w:hAnsi="Times New Roman" w:cs="Times New Roman"/>
          <w:sz w:val="28"/>
          <w:szCs w:val="28"/>
        </w:rPr>
        <w:t xml:space="preserve"> от </w:t>
      </w:r>
      <w:r w:rsidR="00B92118">
        <w:rPr>
          <w:rFonts w:ascii="Times New Roman" w:hAnsi="Times New Roman" w:cs="Times New Roman"/>
          <w:sz w:val="28"/>
          <w:szCs w:val="28"/>
        </w:rPr>
        <w:t>15</w:t>
      </w:r>
      <w:r w:rsidR="003F3601">
        <w:rPr>
          <w:rFonts w:ascii="Times New Roman" w:hAnsi="Times New Roman" w:cs="Times New Roman"/>
          <w:sz w:val="28"/>
          <w:szCs w:val="28"/>
        </w:rPr>
        <w:t>.10.2021г. №17</w:t>
      </w:r>
    </w:p>
    <w:p w:rsidR="00E65275" w:rsidRPr="00E65275" w:rsidRDefault="00E65275" w:rsidP="00E65275">
      <w:pPr>
        <w:tabs>
          <w:tab w:val="left" w:pos="567"/>
        </w:tabs>
        <w:autoSpaceDE w:val="0"/>
        <w:autoSpaceDN w:val="0"/>
        <w:adjustRightInd w:val="0"/>
        <w:jc w:val="right"/>
        <w:outlineLvl w:val="2"/>
        <w:rPr>
          <w:rFonts w:ascii="Times New Roman" w:hAnsi="Times New Roman" w:cs="Times New Roman"/>
          <w:sz w:val="28"/>
          <w:szCs w:val="28"/>
        </w:rPr>
      </w:pPr>
    </w:p>
    <w:p w:rsidR="00E65275" w:rsidRPr="00E65275" w:rsidRDefault="00E65275" w:rsidP="00E65275">
      <w:pPr>
        <w:tabs>
          <w:tab w:val="left" w:pos="567"/>
        </w:tabs>
        <w:autoSpaceDE w:val="0"/>
        <w:autoSpaceDN w:val="0"/>
        <w:adjustRightInd w:val="0"/>
        <w:jc w:val="center"/>
        <w:outlineLvl w:val="2"/>
        <w:rPr>
          <w:rFonts w:ascii="Times New Roman" w:hAnsi="Times New Roman" w:cs="Times New Roman"/>
          <w:sz w:val="28"/>
          <w:szCs w:val="28"/>
        </w:rPr>
      </w:pPr>
      <w:r w:rsidRPr="00E65275">
        <w:rPr>
          <w:rFonts w:ascii="Times New Roman" w:hAnsi="Times New Roman" w:cs="Times New Roman"/>
          <w:sz w:val="28"/>
          <w:szCs w:val="28"/>
        </w:rPr>
        <w:t>Сведения об МФЦ</w:t>
      </w:r>
    </w:p>
    <w:p w:rsidR="00E65275" w:rsidRPr="00E65275" w:rsidRDefault="00E65275" w:rsidP="00E65275">
      <w:pPr>
        <w:tabs>
          <w:tab w:val="left" w:pos="567"/>
        </w:tabs>
        <w:autoSpaceDE w:val="0"/>
        <w:autoSpaceDN w:val="0"/>
        <w:adjustRightInd w:val="0"/>
        <w:ind w:firstLine="54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smartTag w:uri="urn:schemas-microsoft-com:office:smarttags" w:element="metricconverter">
              <w:smartTagPr>
                <w:attr w:name="ProductID" w:val="656064, г"/>
              </w:smartTagPr>
              <w:r w:rsidRPr="00E65275">
                <w:rPr>
                  <w:rFonts w:ascii="Times New Roman" w:hAnsi="Times New Roman" w:cs="Times New Roman"/>
                  <w:sz w:val="28"/>
                  <w:szCs w:val="28"/>
                </w:rPr>
                <w:t xml:space="preserve">656064, </w:t>
              </w:r>
              <w:proofErr w:type="spellStart"/>
              <w:r w:rsidRPr="00E65275">
                <w:rPr>
                  <w:rFonts w:ascii="Times New Roman" w:hAnsi="Times New Roman" w:cs="Times New Roman"/>
                  <w:sz w:val="28"/>
                  <w:szCs w:val="28"/>
                </w:rPr>
                <w:t>г</w:t>
              </w:r>
            </w:smartTag>
            <w:proofErr w:type="gramStart"/>
            <w:r w:rsidRPr="00E65275">
              <w:rPr>
                <w:rFonts w:ascii="Times New Roman" w:hAnsi="Times New Roman" w:cs="Times New Roman"/>
                <w:sz w:val="28"/>
                <w:szCs w:val="28"/>
              </w:rPr>
              <w:t>.Б</w:t>
            </w:r>
            <w:proofErr w:type="gramEnd"/>
            <w:r w:rsidRPr="00E65275">
              <w:rPr>
                <w:rFonts w:ascii="Times New Roman" w:hAnsi="Times New Roman" w:cs="Times New Roman"/>
                <w:sz w:val="28"/>
                <w:szCs w:val="28"/>
              </w:rPr>
              <w:t>арнаул</w:t>
            </w:r>
            <w:proofErr w:type="spellEnd"/>
            <w:r w:rsidRPr="00E65275">
              <w:rPr>
                <w:rFonts w:ascii="Times New Roman" w:hAnsi="Times New Roman" w:cs="Times New Roman"/>
                <w:sz w:val="28"/>
                <w:szCs w:val="28"/>
              </w:rPr>
              <w:t>, Павловский тракт, 58г</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 xml:space="preserve">пн., вт., ср., чт. с 8.00-20.00 </w:t>
            </w:r>
          </w:p>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пт. с 8.00-17.00</w:t>
            </w:r>
            <w:r w:rsidR="00E76E79">
              <w:rPr>
                <w:rFonts w:ascii="Times New Roman" w:hAnsi="Times New Roman" w:cs="Times New Roman"/>
                <w:sz w:val="28"/>
                <w:szCs w:val="28"/>
              </w:rPr>
              <w:t xml:space="preserve"> </w:t>
            </w:r>
            <w:r w:rsidRPr="00E65275">
              <w:rPr>
                <w:rFonts w:ascii="Times New Roman" w:hAnsi="Times New Roman" w:cs="Times New Roman"/>
                <w:sz w:val="28"/>
                <w:szCs w:val="28"/>
              </w:rPr>
              <w:t>сб. 9.00-14.00</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8-800-775-00-25</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+7 (3852) 200-550</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lang w:val="en-US"/>
              </w:rPr>
            </w:pPr>
            <w:r w:rsidRPr="00E65275">
              <w:rPr>
                <w:rFonts w:ascii="Times New Roman" w:hAnsi="Times New Roman" w:cs="Times New Roman"/>
                <w:sz w:val="28"/>
                <w:szCs w:val="28"/>
                <w:lang w:val="en-US"/>
              </w:rPr>
              <w:t>www.mfc22.ru</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lang w:val="en-US"/>
              </w:rPr>
            </w:pPr>
            <w:r w:rsidRPr="00E65275">
              <w:rPr>
                <w:rFonts w:ascii="Times New Roman" w:hAnsi="Times New Roman" w:cs="Times New Roman"/>
                <w:sz w:val="28"/>
                <w:szCs w:val="28"/>
                <w:lang w:val="en-US"/>
              </w:rPr>
              <w:t>mfc@mfc22.ru</w:t>
            </w:r>
          </w:p>
        </w:tc>
      </w:tr>
    </w:tbl>
    <w:p w:rsidR="00E65275" w:rsidRPr="00E65275" w:rsidRDefault="00E65275" w:rsidP="00E65275">
      <w:pPr>
        <w:tabs>
          <w:tab w:val="left" w:pos="567"/>
        </w:tabs>
        <w:autoSpaceDE w:val="0"/>
        <w:autoSpaceDN w:val="0"/>
        <w:adjustRightInd w:val="0"/>
        <w:ind w:firstLine="540"/>
        <w:jc w:val="both"/>
        <w:outlineLvl w:val="2"/>
        <w:rPr>
          <w:rFonts w:ascii="Times New Roman" w:hAnsi="Times New Roman" w:cs="Times New Roman"/>
          <w:sz w:val="28"/>
          <w:szCs w:val="28"/>
        </w:rPr>
      </w:pPr>
      <w:r w:rsidRPr="00E65275">
        <w:rPr>
          <w:rFonts w:ascii="Times New Roman" w:hAnsi="Times New Roman" w:cs="Times New Roman"/>
          <w:sz w:val="28"/>
          <w:szCs w:val="28"/>
        </w:rPr>
        <w:tab/>
      </w:r>
      <w:r w:rsidRPr="00E65275">
        <w:rPr>
          <w:rFonts w:ascii="Times New Roman" w:hAnsi="Times New Roman" w:cs="Times New Roman"/>
          <w:sz w:val="28"/>
          <w:szCs w:val="28"/>
        </w:rPr>
        <w:tab/>
      </w:r>
      <w:r w:rsidRPr="00E65275">
        <w:rPr>
          <w:rFonts w:ascii="Times New Roman" w:hAnsi="Times New Roman" w:cs="Times New Roman"/>
          <w:sz w:val="28"/>
          <w:szCs w:val="28"/>
        </w:rPr>
        <w:tab/>
      </w:r>
    </w:p>
    <w:p w:rsidR="00E65275" w:rsidRPr="00E65275" w:rsidRDefault="00E65275" w:rsidP="00E76E79">
      <w:pPr>
        <w:tabs>
          <w:tab w:val="left" w:pos="567"/>
        </w:tabs>
        <w:autoSpaceDE w:val="0"/>
        <w:autoSpaceDN w:val="0"/>
        <w:adjustRightInd w:val="0"/>
        <w:jc w:val="center"/>
        <w:outlineLvl w:val="2"/>
        <w:rPr>
          <w:rFonts w:ascii="Times New Roman" w:hAnsi="Times New Roman" w:cs="Times New Roman"/>
          <w:sz w:val="28"/>
          <w:szCs w:val="28"/>
        </w:rPr>
      </w:pPr>
      <w:r w:rsidRPr="00E65275">
        <w:rPr>
          <w:rFonts w:ascii="Times New Roman" w:hAnsi="Times New Roman" w:cs="Times New Roman"/>
          <w:sz w:val="28"/>
          <w:szCs w:val="28"/>
        </w:rPr>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E65275" w:rsidRPr="00E65275" w:rsidTr="00E65275">
        <w:tc>
          <w:tcPr>
            <w:tcW w:w="9513" w:type="dxa"/>
            <w:gridSpan w:val="2"/>
            <w:tcBorders>
              <w:top w:val="single" w:sz="4" w:space="0" w:color="auto"/>
              <w:left w:val="single" w:sz="4" w:space="0" w:color="auto"/>
              <w:bottom w:val="single" w:sz="4" w:space="0" w:color="auto"/>
              <w:right w:val="single" w:sz="4" w:space="0" w:color="auto"/>
            </w:tcBorders>
            <w:hideMark/>
          </w:tcPr>
          <w:p w:rsidR="00E65275" w:rsidRPr="00E65275" w:rsidRDefault="00E65275" w:rsidP="00745722">
            <w:pPr>
              <w:tabs>
                <w:tab w:val="left" w:pos="567"/>
              </w:tabs>
              <w:autoSpaceDE w:val="0"/>
              <w:autoSpaceDN w:val="0"/>
              <w:adjustRightInd w:val="0"/>
              <w:jc w:val="center"/>
              <w:outlineLvl w:val="2"/>
              <w:rPr>
                <w:rFonts w:ascii="Times New Roman" w:hAnsi="Times New Roman" w:cs="Times New Roman"/>
                <w:sz w:val="28"/>
                <w:szCs w:val="28"/>
              </w:rPr>
            </w:pPr>
            <w:r w:rsidRPr="00E65275">
              <w:rPr>
                <w:rFonts w:ascii="Times New Roman" w:hAnsi="Times New Roman" w:cs="Times New Roman"/>
                <w:sz w:val="28"/>
                <w:szCs w:val="28"/>
              </w:rPr>
              <w:t xml:space="preserve">        </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E65275" w:rsidRPr="00E65275" w:rsidRDefault="00745722" w:rsidP="00E65275">
            <w:pPr>
              <w:tabs>
                <w:tab w:val="left" w:pos="567"/>
              </w:tabs>
              <w:autoSpaceDE w:val="0"/>
              <w:autoSpaceDN w:val="0"/>
              <w:adjustRightInd w:val="0"/>
              <w:jc w:val="both"/>
              <w:outlineLvl w:val="2"/>
              <w:rPr>
                <w:rFonts w:ascii="Times New Roman" w:hAnsi="Times New Roman" w:cs="Times New Roman"/>
                <w:sz w:val="28"/>
                <w:szCs w:val="28"/>
              </w:rPr>
            </w:pPr>
            <w:r w:rsidRPr="00745722">
              <w:rPr>
                <w:rFonts w:ascii="Times New Roman" w:eastAsia="Times New Roman" w:hAnsi="Times New Roman" w:cs="Times New Roman"/>
                <w:sz w:val="24"/>
                <w:szCs w:val="24"/>
                <w:lang w:eastAsia="ru-RU"/>
              </w:rPr>
              <w:t xml:space="preserve">658880, Алтайский край Немецкий национальный район с. </w:t>
            </w:r>
            <w:proofErr w:type="spellStart"/>
            <w:r w:rsidRPr="00745722">
              <w:rPr>
                <w:rFonts w:ascii="Times New Roman" w:eastAsia="Times New Roman" w:hAnsi="Times New Roman" w:cs="Times New Roman"/>
                <w:sz w:val="24"/>
                <w:szCs w:val="24"/>
                <w:lang w:eastAsia="ru-RU"/>
              </w:rPr>
              <w:t>Гальбштадт</w:t>
            </w:r>
            <w:proofErr w:type="spellEnd"/>
            <w:r w:rsidRPr="00745722">
              <w:rPr>
                <w:rFonts w:ascii="Times New Roman" w:eastAsia="Times New Roman" w:hAnsi="Times New Roman" w:cs="Times New Roman"/>
                <w:sz w:val="24"/>
                <w:szCs w:val="24"/>
                <w:lang w:eastAsia="ru-RU"/>
              </w:rPr>
              <w:t xml:space="preserve">  ул. </w:t>
            </w:r>
            <w:proofErr w:type="gramStart"/>
            <w:r w:rsidRPr="00745722">
              <w:rPr>
                <w:rFonts w:ascii="Times New Roman" w:eastAsia="Times New Roman" w:hAnsi="Times New Roman" w:cs="Times New Roman"/>
                <w:sz w:val="24"/>
                <w:szCs w:val="24"/>
                <w:lang w:eastAsia="ru-RU"/>
              </w:rPr>
              <w:t>Школьная</w:t>
            </w:r>
            <w:proofErr w:type="gramEnd"/>
            <w:r w:rsidRPr="00745722">
              <w:rPr>
                <w:rFonts w:ascii="Times New Roman" w:eastAsia="Times New Roman" w:hAnsi="Times New Roman" w:cs="Times New Roman"/>
                <w:sz w:val="24"/>
                <w:szCs w:val="24"/>
                <w:lang w:eastAsia="ru-RU"/>
              </w:rPr>
              <w:t>, 17а</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lastRenderedPageBreak/>
              <w:t>График работы</w:t>
            </w:r>
          </w:p>
        </w:tc>
        <w:tc>
          <w:tcPr>
            <w:tcW w:w="6705" w:type="dxa"/>
            <w:tcBorders>
              <w:top w:val="single" w:sz="4" w:space="0" w:color="auto"/>
              <w:left w:val="single" w:sz="4" w:space="0" w:color="auto"/>
              <w:bottom w:val="single" w:sz="4" w:space="0" w:color="auto"/>
              <w:right w:val="single" w:sz="4" w:space="0" w:color="auto"/>
            </w:tcBorders>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Понедельник- пятница: с. 9-00 до 17-00</w:t>
            </w:r>
          </w:p>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Суббота, воскресенье - выходной</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8-800-775-00-25</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E65275" w:rsidRPr="00E65275" w:rsidRDefault="00745722" w:rsidP="00E65275">
            <w:pPr>
              <w:tabs>
                <w:tab w:val="left" w:pos="567"/>
              </w:tabs>
              <w:autoSpaceDE w:val="0"/>
              <w:autoSpaceDN w:val="0"/>
              <w:adjustRightInd w:val="0"/>
              <w:outlineLvl w:val="2"/>
              <w:rPr>
                <w:rFonts w:ascii="Times New Roman" w:hAnsi="Times New Roman" w:cs="Times New Roman"/>
                <w:sz w:val="28"/>
                <w:szCs w:val="28"/>
              </w:rPr>
            </w:pPr>
            <w:r w:rsidRPr="00745722">
              <w:rPr>
                <w:rFonts w:ascii="Times New Roman" w:eastAsia="Times New Roman" w:hAnsi="Times New Roman" w:cs="Times New Roman"/>
                <w:sz w:val="24"/>
                <w:szCs w:val="24"/>
                <w:lang w:eastAsia="ru-RU"/>
              </w:rPr>
              <w:t>+ 7 (38539) 2-20-54</w:t>
            </w:r>
          </w:p>
        </w:tc>
      </w:tr>
      <w:tr w:rsidR="00E65275" w:rsidRPr="00E65275" w:rsidTr="00E65275">
        <w:tc>
          <w:tcPr>
            <w:tcW w:w="2808" w:type="dxa"/>
            <w:tcBorders>
              <w:top w:val="single" w:sz="4" w:space="0" w:color="auto"/>
              <w:left w:val="single" w:sz="4" w:space="0" w:color="auto"/>
              <w:bottom w:val="single" w:sz="4" w:space="0" w:color="auto"/>
              <w:right w:val="single" w:sz="4" w:space="0" w:color="auto"/>
            </w:tcBorders>
            <w:hideMark/>
          </w:tcPr>
          <w:p w:rsidR="00E65275" w:rsidRPr="00E65275" w:rsidRDefault="00E65275"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E-</w:t>
            </w:r>
            <w:proofErr w:type="spellStart"/>
            <w:r w:rsidRPr="00E65275">
              <w:rPr>
                <w:rFonts w:ascii="Times New Roman" w:hAnsi="Times New Roman" w:cs="Times New Roman"/>
                <w:sz w:val="28"/>
                <w:szCs w:val="28"/>
              </w:rPr>
              <w:t>mail</w:t>
            </w:r>
            <w:proofErr w:type="spellEnd"/>
          </w:p>
        </w:tc>
        <w:tc>
          <w:tcPr>
            <w:tcW w:w="6705" w:type="dxa"/>
            <w:tcBorders>
              <w:top w:val="single" w:sz="4" w:space="0" w:color="auto"/>
              <w:left w:val="single" w:sz="4" w:space="0" w:color="auto"/>
              <w:bottom w:val="single" w:sz="4" w:space="0" w:color="auto"/>
              <w:right w:val="single" w:sz="4" w:space="0" w:color="auto"/>
            </w:tcBorders>
          </w:tcPr>
          <w:p w:rsidR="00E65275" w:rsidRPr="00E65275" w:rsidRDefault="00745722" w:rsidP="00E65275">
            <w:pPr>
              <w:tabs>
                <w:tab w:val="left" w:pos="567"/>
              </w:tabs>
              <w:autoSpaceDE w:val="0"/>
              <w:autoSpaceDN w:val="0"/>
              <w:adjustRightInd w:val="0"/>
              <w:outlineLvl w:val="2"/>
              <w:rPr>
                <w:rFonts w:ascii="Times New Roman" w:hAnsi="Times New Roman" w:cs="Times New Roman"/>
                <w:sz w:val="28"/>
                <w:szCs w:val="28"/>
              </w:rPr>
            </w:pPr>
            <w:r w:rsidRPr="00745722">
              <w:rPr>
                <w:rFonts w:ascii="Times New Roman" w:eastAsia="Times New Roman" w:hAnsi="Times New Roman" w:cs="Times New Roman"/>
                <w:sz w:val="24"/>
                <w:szCs w:val="24"/>
                <w:lang w:eastAsia="ru-RU"/>
              </w:rPr>
              <w:t>mfc@mfc22.ru</w:t>
            </w:r>
          </w:p>
        </w:tc>
      </w:tr>
    </w:tbl>
    <w:p w:rsidR="00E76E79" w:rsidRDefault="00E76E79" w:rsidP="00E76E79">
      <w:pPr>
        <w:tabs>
          <w:tab w:val="left" w:pos="567"/>
        </w:tabs>
        <w:autoSpaceDE w:val="0"/>
        <w:autoSpaceDN w:val="0"/>
        <w:adjustRightInd w:val="0"/>
        <w:jc w:val="both"/>
        <w:outlineLvl w:val="2"/>
        <w:rPr>
          <w:rFonts w:ascii="Times New Roman" w:hAnsi="Times New Roman" w:cs="Times New Roman"/>
          <w:sz w:val="28"/>
          <w:szCs w:val="28"/>
        </w:rPr>
      </w:pPr>
    </w:p>
    <w:p w:rsidR="00E65275" w:rsidRPr="00E76E79" w:rsidRDefault="00E76E79" w:rsidP="00E76E79">
      <w:pPr>
        <w:tabs>
          <w:tab w:val="left" w:pos="567"/>
        </w:tabs>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65275" w:rsidRPr="00596054">
        <w:rPr>
          <w:rFonts w:ascii="Times New Roman" w:hAnsi="Times New Roman" w:cs="Times New Roman"/>
          <w:sz w:val="18"/>
          <w:szCs w:val="18"/>
        </w:rPr>
        <w:t>Приложение 3</w:t>
      </w:r>
    </w:p>
    <w:p w:rsidR="00E65275" w:rsidRDefault="00E65275" w:rsidP="00E65275">
      <w:pPr>
        <w:shd w:val="clear" w:color="auto" w:fill="FFFFFF"/>
        <w:spacing w:line="240" w:lineRule="exact"/>
        <w:ind w:left="5529"/>
        <w:jc w:val="both"/>
        <w:rPr>
          <w:rFonts w:ascii="Times New Roman" w:hAnsi="Times New Roman" w:cs="Times New Roman"/>
          <w:sz w:val="18"/>
          <w:szCs w:val="18"/>
        </w:rPr>
      </w:pPr>
      <w:r w:rsidRPr="00596054">
        <w:rPr>
          <w:rFonts w:ascii="Times New Roman" w:hAnsi="Times New Roman" w:cs="Times New Roman"/>
          <w:sz w:val="18"/>
          <w:szCs w:val="1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3F3601" w:rsidRPr="00596054" w:rsidRDefault="003F3601" w:rsidP="00E65275">
      <w:pPr>
        <w:shd w:val="clear" w:color="auto" w:fill="FFFFFF"/>
        <w:spacing w:line="240" w:lineRule="exact"/>
        <w:ind w:left="5529"/>
        <w:jc w:val="both"/>
        <w:rPr>
          <w:rFonts w:ascii="Times New Roman" w:hAnsi="Times New Roman" w:cs="Times New Roman"/>
          <w:sz w:val="18"/>
          <w:szCs w:val="18"/>
        </w:rPr>
      </w:pPr>
      <w:r>
        <w:rPr>
          <w:rFonts w:ascii="Times New Roman" w:hAnsi="Times New Roman" w:cs="Times New Roman"/>
          <w:sz w:val="18"/>
          <w:szCs w:val="18"/>
        </w:rPr>
        <w:t xml:space="preserve">от </w:t>
      </w:r>
      <w:r w:rsidR="00B92118">
        <w:rPr>
          <w:rFonts w:ascii="Times New Roman" w:hAnsi="Times New Roman" w:cs="Times New Roman"/>
          <w:sz w:val="18"/>
          <w:szCs w:val="18"/>
        </w:rPr>
        <w:t>15</w:t>
      </w:r>
      <w:r>
        <w:rPr>
          <w:rFonts w:ascii="Times New Roman" w:hAnsi="Times New Roman" w:cs="Times New Roman"/>
          <w:sz w:val="18"/>
          <w:szCs w:val="18"/>
        </w:rPr>
        <w:t>.10.2021г. №17</w:t>
      </w:r>
    </w:p>
    <w:p w:rsidR="00E65275" w:rsidRPr="00E65275" w:rsidRDefault="00E65275" w:rsidP="00E65275">
      <w:pPr>
        <w:tabs>
          <w:tab w:val="left" w:pos="567"/>
        </w:tabs>
        <w:autoSpaceDE w:val="0"/>
        <w:autoSpaceDN w:val="0"/>
        <w:adjustRightInd w:val="0"/>
        <w:ind w:firstLine="540"/>
        <w:jc w:val="right"/>
        <w:outlineLvl w:val="2"/>
        <w:rPr>
          <w:rFonts w:ascii="Times New Roman" w:hAnsi="Times New Roman" w:cs="Times New Roman"/>
          <w:sz w:val="28"/>
          <w:szCs w:val="28"/>
        </w:rPr>
      </w:pPr>
    </w:p>
    <w:p w:rsidR="00E65275" w:rsidRPr="00E65275" w:rsidRDefault="00E65275" w:rsidP="00E65275">
      <w:pPr>
        <w:tabs>
          <w:tab w:val="left" w:pos="567"/>
        </w:tabs>
        <w:ind w:left="4536"/>
        <w:rPr>
          <w:rFonts w:ascii="Times New Roman" w:hAnsi="Times New Roman" w:cs="Times New Roman"/>
          <w:sz w:val="28"/>
          <w:szCs w:val="28"/>
        </w:rPr>
      </w:pPr>
      <w:r w:rsidRPr="00E65275">
        <w:rPr>
          <w:rFonts w:ascii="Times New Roman" w:hAnsi="Times New Roman" w:cs="Times New Roman"/>
          <w:sz w:val="28"/>
          <w:szCs w:val="28"/>
        </w:rPr>
        <w:t>Руководителю органа местного самоуправления ____</w:t>
      </w:r>
      <w:r>
        <w:rPr>
          <w:rFonts w:ascii="Times New Roman" w:hAnsi="Times New Roman" w:cs="Times New Roman"/>
          <w:sz w:val="28"/>
          <w:szCs w:val="28"/>
        </w:rPr>
        <w:t>______________________________</w:t>
      </w:r>
    </w:p>
    <w:p w:rsidR="00E65275" w:rsidRPr="00E65275" w:rsidRDefault="00E65275" w:rsidP="00E65275">
      <w:pPr>
        <w:tabs>
          <w:tab w:val="left" w:pos="567"/>
        </w:tabs>
        <w:ind w:left="4536"/>
        <w:rPr>
          <w:rFonts w:ascii="Times New Roman" w:hAnsi="Times New Roman" w:cs="Times New Roman"/>
          <w:sz w:val="28"/>
          <w:szCs w:val="28"/>
        </w:rPr>
      </w:pPr>
      <w:r w:rsidRPr="00E65275">
        <w:rPr>
          <w:rFonts w:ascii="Times New Roman" w:hAnsi="Times New Roman" w:cs="Times New Roman"/>
          <w:sz w:val="28"/>
          <w:szCs w:val="28"/>
        </w:rPr>
        <w:t>от______</w:t>
      </w:r>
      <w:r>
        <w:rPr>
          <w:rFonts w:ascii="Times New Roman" w:hAnsi="Times New Roman" w:cs="Times New Roman"/>
          <w:sz w:val="28"/>
          <w:szCs w:val="28"/>
        </w:rPr>
        <w:t>__________________________</w:t>
      </w:r>
    </w:p>
    <w:p w:rsidR="00E65275" w:rsidRPr="00E65275" w:rsidRDefault="00E65275" w:rsidP="00E65275">
      <w:pPr>
        <w:tabs>
          <w:tab w:val="left" w:pos="567"/>
        </w:tabs>
        <w:ind w:left="4536"/>
        <w:rPr>
          <w:rFonts w:ascii="Times New Roman" w:hAnsi="Times New Roman" w:cs="Times New Roman"/>
          <w:sz w:val="28"/>
          <w:szCs w:val="28"/>
        </w:rPr>
      </w:pPr>
      <w:r w:rsidRPr="00E65275">
        <w:rPr>
          <w:rFonts w:ascii="Times New Roman" w:hAnsi="Times New Roman" w:cs="Times New Roman"/>
          <w:sz w:val="28"/>
          <w:szCs w:val="28"/>
        </w:rPr>
        <w:t>_________</w:t>
      </w:r>
      <w:r>
        <w:rPr>
          <w:rFonts w:ascii="Times New Roman" w:hAnsi="Times New Roman" w:cs="Times New Roman"/>
          <w:sz w:val="28"/>
          <w:szCs w:val="28"/>
        </w:rPr>
        <w:t>_________________________</w:t>
      </w:r>
    </w:p>
    <w:p w:rsidR="00E65275" w:rsidRPr="00E65275" w:rsidRDefault="00E65275" w:rsidP="00E65275">
      <w:pPr>
        <w:tabs>
          <w:tab w:val="left" w:pos="567"/>
        </w:tabs>
        <w:ind w:left="4536"/>
        <w:rPr>
          <w:rFonts w:ascii="Times New Roman" w:hAnsi="Times New Roman" w:cs="Times New Roman"/>
          <w:sz w:val="28"/>
          <w:szCs w:val="28"/>
        </w:rPr>
      </w:pPr>
      <w:r w:rsidRPr="00E65275">
        <w:rPr>
          <w:rFonts w:ascii="Times New Roman" w:hAnsi="Times New Roman" w:cs="Times New Roman"/>
          <w:sz w:val="28"/>
          <w:szCs w:val="28"/>
        </w:rPr>
        <w:t>адрес___</w:t>
      </w:r>
      <w:r>
        <w:rPr>
          <w:rFonts w:ascii="Times New Roman" w:hAnsi="Times New Roman" w:cs="Times New Roman"/>
          <w:sz w:val="28"/>
          <w:szCs w:val="28"/>
        </w:rPr>
        <w:t>__________________________</w:t>
      </w:r>
    </w:p>
    <w:p w:rsidR="00E65275" w:rsidRDefault="00E65275" w:rsidP="00E65275">
      <w:pPr>
        <w:tabs>
          <w:tab w:val="left" w:pos="567"/>
        </w:tabs>
        <w:ind w:left="4536"/>
        <w:rPr>
          <w:rFonts w:ascii="Times New Roman" w:hAnsi="Times New Roman" w:cs="Times New Roman"/>
          <w:sz w:val="28"/>
          <w:szCs w:val="28"/>
        </w:rPr>
      </w:pPr>
      <w:r>
        <w:rPr>
          <w:rFonts w:ascii="Times New Roman" w:hAnsi="Times New Roman" w:cs="Times New Roman"/>
          <w:sz w:val="28"/>
          <w:szCs w:val="28"/>
        </w:rPr>
        <w:t>паспорт: серия_________ №__________</w:t>
      </w:r>
    </w:p>
    <w:p w:rsidR="00E65275" w:rsidRPr="00E65275" w:rsidRDefault="003E4F83" w:rsidP="003E4F83">
      <w:pPr>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E65275">
        <w:rPr>
          <w:rFonts w:ascii="Times New Roman" w:hAnsi="Times New Roman" w:cs="Times New Roman"/>
          <w:sz w:val="28"/>
          <w:szCs w:val="28"/>
        </w:rPr>
        <w:t xml:space="preserve">кем </w:t>
      </w:r>
      <w:r w:rsidR="00E65275" w:rsidRPr="00E65275">
        <w:rPr>
          <w:rFonts w:ascii="Times New Roman" w:hAnsi="Times New Roman" w:cs="Times New Roman"/>
          <w:sz w:val="28"/>
          <w:szCs w:val="28"/>
        </w:rPr>
        <w:t>выда</w:t>
      </w:r>
      <w:r w:rsidR="00E65275">
        <w:rPr>
          <w:rFonts w:ascii="Times New Roman" w:hAnsi="Times New Roman" w:cs="Times New Roman"/>
          <w:sz w:val="28"/>
          <w:szCs w:val="28"/>
        </w:rPr>
        <w:t>н_________________________</w:t>
      </w:r>
    </w:p>
    <w:p w:rsidR="00E65275" w:rsidRPr="00E65275" w:rsidRDefault="00E65275" w:rsidP="00E65275">
      <w:pPr>
        <w:tabs>
          <w:tab w:val="left" w:pos="567"/>
        </w:tabs>
        <w:ind w:left="4536"/>
        <w:rPr>
          <w:rFonts w:ascii="Times New Roman" w:hAnsi="Times New Roman" w:cs="Times New Roman"/>
          <w:sz w:val="28"/>
          <w:szCs w:val="28"/>
        </w:rPr>
      </w:pPr>
      <w:r>
        <w:rPr>
          <w:rFonts w:ascii="Times New Roman" w:hAnsi="Times New Roman" w:cs="Times New Roman"/>
          <w:sz w:val="28"/>
          <w:szCs w:val="28"/>
        </w:rPr>
        <w:t xml:space="preserve">дата </w:t>
      </w:r>
      <w:r w:rsidRPr="00E65275">
        <w:rPr>
          <w:rFonts w:ascii="Times New Roman" w:hAnsi="Times New Roman" w:cs="Times New Roman"/>
          <w:sz w:val="28"/>
          <w:szCs w:val="28"/>
        </w:rPr>
        <w:t>вы</w:t>
      </w:r>
      <w:r>
        <w:rPr>
          <w:rFonts w:ascii="Times New Roman" w:hAnsi="Times New Roman" w:cs="Times New Roman"/>
          <w:sz w:val="28"/>
          <w:szCs w:val="28"/>
        </w:rPr>
        <w:t>дачи_______________________</w:t>
      </w:r>
    </w:p>
    <w:p w:rsidR="00E65275" w:rsidRPr="00E65275" w:rsidRDefault="00E65275" w:rsidP="00E65275">
      <w:pPr>
        <w:tabs>
          <w:tab w:val="left" w:pos="567"/>
        </w:tabs>
        <w:ind w:left="4536"/>
        <w:rPr>
          <w:rFonts w:ascii="Times New Roman" w:hAnsi="Times New Roman" w:cs="Times New Roman"/>
          <w:sz w:val="28"/>
          <w:szCs w:val="28"/>
        </w:rPr>
      </w:pPr>
      <w:r w:rsidRPr="00E65275">
        <w:rPr>
          <w:rFonts w:ascii="Times New Roman" w:hAnsi="Times New Roman" w:cs="Times New Roman"/>
          <w:sz w:val="28"/>
          <w:szCs w:val="28"/>
        </w:rPr>
        <w:t>телефон_</w:t>
      </w:r>
      <w:r>
        <w:rPr>
          <w:rFonts w:ascii="Times New Roman" w:hAnsi="Times New Roman" w:cs="Times New Roman"/>
          <w:sz w:val="28"/>
          <w:szCs w:val="28"/>
        </w:rPr>
        <w:t>__________________________</w:t>
      </w:r>
    </w:p>
    <w:p w:rsidR="00E65275" w:rsidRPr="00E65275" w:rsidRDefault="00E65275" w:rsidP="003E4F83">
      <w:pPr>
        <w:tabs>
          <w:tab w:val="left" w:pos="567"/>
          <w:tab w:val="left" w:pos="6584"/>
        </w:tabs>
        <w:spacing w:line="240" w:lineRule="exact"/>
        <w:jc w:val="center"/>
        <w:rPr>
          <w:rFonts w:ascii="Times New Roman" w:hAnsi="Times New Roman" w:cs="Times New Roman"/>
          <w:sz w:val="28"/>
          <w:szCs w:val="28"/>
        </w:rPr>
      </w:pPr>
      <w:r w:rsidRPr="00E65275">
        <w:rPr>
          <w:rFonts w:ascii="Times New Roman" w:hAnsi="Times New Roman" w:cs="Times New Roman"/>
          <w:sz w:val="28"/>
          <w:szCs w:val="28"/>
        </w:rPr>
        <w:t>ЗАЯВЛЕНИЕ</w:t>
      </w:r>
    </w:p>
    <w:p w:rsidR="00E65275" w:rsidRPr="00E65275" w:rsidRDefault="00E65275" w:rsidP="00E65275">
      <w:pPr>
        <w:tabs>
          <w:tab w:val="left" w:pos="567"/>
          <w:tab w:val="left" w:pos="6584"/>
        </w:tabs>
        <w:spacing w:line="240" w:lineRule="exact"/>
        <w:jc w:val="center"/>
        <w:rPr>
          <w:rFonts w:ascii="Times New Roman" w:hAnsi="Times New Roman" w:cs="Times New Roman"/>
          <w:sz w:val="28"/>
          <w:szCs w:val="28"/>
        </w:rPr>
      </w:pPr>
      <w:r w:rsidRPr="00E65275">
        <w:rPr>
          <w:rFonts w:ascii="Times New Roman" w:hAnsi="Times New Roman" w:cs="Times New Roman"/>
          <w:sz w:val="28"/>
          <w:szCs w:val="28"/>
        </w:rPr>
        <w:t>О ПОСТАНОВКЕ НА УЧЕТ ГРАЖДАН, ИСПЫТЫВАЮЩИХ ПОТРЕБНОСТЬ В ДРЕВЕСИНЕ ДЛЯ СОБСТВЕННЫХ НУЖД</w:t>
      </w:r>
    </w:p>
    <w:p w:rsidR="00E65275" w:rsidRPr="00E65275" w:rsidRDefault="00E65275" w:rsidP="00E65275">
      <w:pPr>
        <w:tabs>
          <w:tab w:val="left" w:pos="567"/>
          <w:tab w:val="left" w:pos="6584"/>
        </w:tabs>
        <w:spacing w:line="240" w:lineRule="exact"/>
        <w:jc w:val="center"/>
        <w:rPr>
          <w:rFonts w:ascii="Times New Roman" w:hAnsi="Times New Roman" w:cs="Times New Roman"/>
          <w:sz w:val="28"/>
          <w:szCs w:val="28"/>
        </w:rPr>
      </w:pPr>
    </w:p>
    <w:p w:rsidR="00E65275" w:rsidRPr="00E65275" w:rsidRDefault="00E65275" w:rsidP="00E65275">
      <w:pPr>
        <w:tabs>
          <w:tab w:val="left" w:pos="567"/>
          <w:tab w:val="left" w:pos="6584"/>
        </w:tabs>
        <w:ind w:firstLine="709"/>
        <w:jc w:val="both"/>
        <w:rPr>
          <w:rFonts w:ascii="Times New Roman" w:hAnsi="Times New Roman" w:cs="Times New Roman"/>
          <w:sz w:val="28"/>
          <w:szCs w:val="28"/>
        </w:rPr>
      </w:pPr>
      <w:r w:rsidRPr="00E65275">
        <w:rPr>
          <w:rFonts w:ascii="Times New Roman" w:hAnsi="Times New Roman" w:cs="Times New Roman"/>
          <w:sz w:val="28"/>
          <w:szCs w:val="28"/>
        </w:rPr>
        <w:lastRenderedPageBreak/>
        <w:t>Прошу поставить меня на учет, как испытывающего потребность в древесине для собственных нужд, в следующих целях:</w:t>
      </w:r>
    </w:p>
    <w:p w:rsidR="00E65275" w:rsidRPr="00E65275" w:rsidRDefault="003E4F83" w:rsidP="003E4F83">
      <w:pPr>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B92118">
        <w:rPr>
          <w:rFonts w:ascii="Times New Roman" w:hAnsi="Times New Roman" w:cs="Times New Roman"/>
          <w:sz w:val="28"/>
          <w:szCs w:val="28"/>
        </w:rPr>
        <w:pict>
          <v:rect id="Прямоугольник 40" o:spid="_x0000_s1026" style="position:absolute;margin-left:29.4pt;margin-top:4.6pt;width:7.1pt;height:5.85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E65275" w:rsidRPr="00E65275">
        <w:rPr>
          <w:rFonts w:ascii="Times New Roman" w:hAnsi="Times New Roman" w:cs="Times New Roman"/>
          <w:sz w:val="28"/>
          <w:szCs w:val="28"/>
        </w:rPr>
        <w:t xml:space="preserve">  индивидуальное жилищное строительство;</w:t>
      </w:r>
    </w:p>
    <w:p w:rsidR="00E65275" w:rsidRPr="00E65275" w:rsidRDefault="00B92118" w:rsidP="00E65275">
      <w:pPr>
        <w:tabs>
          <w:tab w:val="left" w:pos="567"/>
        </w:tabs>
        <w:ind w:firstLine="708"/>
        <w:rPr>
          <w:rFonts w:ascii="Times New Roman" w:hAnsi="Times New Roman" w:cs="Times New Roman"/>
          <w:sz w:val="28"/>
          <w:szCs w:val="28"/>
        </w:rPr>
      </w:pPr>
      <w:r>
        <w:rPr>
          <w:rFonts w:ascii="Times New Roman" w:hAnsi="Times New Roman" w:cs="Times New Roman"/>
          <w:sz w:val="28"/>
          <w:szCs w:val="28"/>
        </w:rPr>
        <w:pict>
          <v:rect id="Прямоугольник 41" o:spid="_x0000_s1027" style="position:absolute;left:0;text-align:left;margin-left:29.5pt;margin-top:5.6pt;width:7.1pt;height:5.8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E65275" w:rsidRPr="00E65275">
        <w:rPr>
          <w:rFonts w:ascii="Times New Roman" w:hAnsi="Times New Roman" w:cs="Times New Roman"/>
          <w:sz w:val="28"/>
          <w:szCs w:val="28"/>
        </w:rPr>
        <w:t xml:space="preserve">  ремонт жилого дома, иных жилых помещений и хозяйственных построек;</w:t>
      </w:r>
    </w:p>
    <w:p w:rsidR="00E65275" w:rsidRPr="00E65275" w:rsidRDefault="00B92118" w:rsidP="00E65275">
      <w:pPr>
        <w:tabs>
          <w:tab w:val="left" w:pos="567"/>
        </w:tabs>
        <w:ind w:firstLine="708"/>
        <w:rPr>
          <w:rFonts w:ascii="Times New Roman" w:hAnsi="Times New Roman" w:cs="Times New Roman"/>
          <w:sz w:val="28"/>
          <w:szCs w:val="28"/>
        </w:rPr>
      </w:pPr>
      <w:r>
        <w:rPr>
          <w:rFonts w:ascii="Times New Roman" w:hAnsi="Times New Roman" w:cs="Times New Roman"/>
          <w:sz w:val="28"/>
          <w:szCs w:val="28"/>
        </w:rPr>
        <w:pict>
          <v:rect id="Прямоугольник 42" o:spid="_x0000_s1028" style="position:absolute;left:0;text-align:left;margin-left:29.5pt;margin-top:4.8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E65275" w:rsidRPr="00E65275">
        <w:rPr>
          <w:rFonts w:ascii="Times New Roman" w:hAnsi="Times New Roman" w:cs="Times New Roman"/>
          <w:sz w:val="28"/>
          <w:szCs w:val="28"/>
        </w:rPr>
        <w:t xml:space="preserve">  отопление</w:t>
      </w:r>
    </w:p>
    <w:p w:rsidR="00E65275" w:rsidRPr="00E65275" w:rsidRDefault="00E65275" w:rsidP="00E65275">
      <w:pPr>
        <w:tabs>
          <w:tab w:val="left" w:pos="567"/>
        </w:tabs>
        <w:spacing w:line="240" w:lineRule="exact"/>
        <w:rPr>
          <w:rFonts w:ascii="Times New Roman" w:hAnsi="Times New Roman" w:cs="Times New Roman"/>
          <w:sz w:val="28"/>
          <w:szCs w:val="28"/>
          <w:u w:val="single"/>
        </w:rPr>
      </w:pPr>
      <w:r w:rsidRPr="00E65275">
        <w:rPr>
          <w:rFonts w:ascii="Times New Roman" w:hAnsi="Times New Roman" w:cs="Times New Roman"/>
          <w:sz w:val="28"/>
          <w:szCs w:val="28"/>
          <w:u w:val="single"/>
        </w:rPr>
        <w:t>по адресу:________________________________________________________</w:t>
      </w:r>
    </w:p>
    <w:p w:rsidR="00E65275" w:rsidRPr="00E65275" w:rsidRDefault="00E65275" w:rsidP="00E65275">
      <w:pPr>
        <w:tabs>
          <w:tab w:val="left" w:pos="567"/>
        </w:tabs>
        <w:spacing w:line="240" w:lineRule="exact"/>
        <w:rPr>
          <w:rFonts w:ascii="Times New Roman" w:hAnsi="Times New Roman" w:cs="Times New Roman"/>
          <w:sz w:val="28"/>
          <w:szCs w:val="28"/>
        </w:rPr>
      </w:pPr>
      <w:r w:rsidRPr="00E65275">
        <w:rPr>
          <w:rFonts w:ascii="Times New Roman" w:hAnsi="Times New Roman" w:cs="Times New Roman"/>
          <w:sz w:val="28"/>
          <w:szCs w:val="28"/>
        </w:rPr>
        <w:t>на 20</w:t>
      </w:r>
      <w:r w:rsidRPr="00E65275">
        <w:rPr>
          <w:rFonts w:ascii="Times New Roman" w:hAnsi="Times New Roman" w:cs="Times New Roman"/>
          <w:sz w:val="28"/>
          <w:szCs w:val="28"/>
          <w:u w:val="single"/>
        </w:rPr>
        <w:t>__</w:t>
      </w:r>
      <w:r w:rsidRPr="00E65275">
        <w:rPr>
          <w:rFonts w:ascii="Times New Roman" w:hAnsi="Times New Roman" w:cs="Times New Roman"/>
          <w:sz w:val="28"/>
          <w:szCs w:val="28"/>
        </w:rPr>
        <w:t>год, в объеме</w:t>
      </w:r>
      <w:r w:rsidRPr="00E65275">
        <w:rPr>
          <w:rFonts w:ascii="Times New Roman" w:hAnsi="Times New Roman" w:cs="Times New Roman"/>
          <w:sz w:val="28"/>
          <w:szCs w:val="28"/>
          <w:u w:val="single"/>
        </w:rPr>
        <w:t>______</w:t>
      </w:r>
      <w:proofErr w:type="spellStart"/>
      <w:r w:rsidRPr="00E65275">
        <w:rPr>
          <w:rFonts w:ascii="Times New Roman" w:hAnsi="Times New Roman" w:cs="Times New Roman"/>
          <w:sz w:val="28"/>
          <w:szCs w:val="28"/>
        </w:rPr>
        <w:t>куб.м</w:t>
      </w:r>
      <w:proofErr w:type="spellEnd"/>
      <w:r w:rsidRPr="00E65275">
        <w:rPr>
          <w:rFonts w:ascii="Times New Roman" w:hAnsi="Times New Roman" w:cs="Times New Roman"/>
          <w:sz w:val="28"/>
          <w:szCs w:val="28"/>
        </w:rPr>
        <w:t xml:space="preserve"> в</w:t>
      </w:r>
      <w:r w:rsidRPr="00E65275">
        <w:rPr>
          <w:rFonts w:ascii="Times New Roman" w:hAnsi="Times New Roman" w:cs="Times New Roman"/>
          <w:sz w:val="28"/>
          <w:szCs w:val="28"/>
          <w:u w:val="single"/>
        </w:rPr>
        <w:t>_________________________________________________________________</w:t>
      </w:r>
    </w:p>
    <w:p w:rsidR="00E65275" w:rsidRPr="00E65275" w:rsidRDefault="00E65275" w:rsidP="00E65275">
      <w:pPr>
        <w:tabs>
          <w:tab w:val="left" w:pos="567"/>
        </w:tabs>
        <w:spacing w:line="240" w:lineRule="exact"/>
        <w:rPr>
          <w:rFonts w:ascii="Times New Roman" w:hAnsi="Times New Roman" w:cs="Times New Roman"/>
          <w:sz w:val="28"/>
          <w:szCs w:val="28"/>
        </w:rPr>
      </w:pPr>
      <w:r w:rsidRPr="00E65275">
        <w:rPr>
          <w:rFonts w:ascii="Times New Roman" w:hAnsi="Times New Roman" w:cs="Times New Roman"/>
          <w:sz w:val="28"/>
          <w:szCs w:val="28"/>
          <w:u w:val="single"/>
        </w:rPr>
        <w:t>____________________________________</w:t>
      </w:r>
      <w:r w:rsidRPr="00E65275">
        <w:rPr>
          <w:rFonts w:ascii="Times New Roman" w:hAnsi="Times New Roman" w:cs="Times New Roman"/>
          <w:sz w:val="28"/>
          <w:szCs w:val="28"/>
        </w:rPr>
        <w:t>лесхозе, в пределах установленных нормативов.</w:t>
      </w:r>
    </w:p>
    <w:p w:rsidR="00E65275" w:rsidRPr="00E65275" w:rsidRDefault="003F3601" w:rsidP="003F3601">
      <w:pPr>
        <w:tabs>
          <w:tab w:val="left" w:pos="567"/>
        </w:tabs>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E65275" w:rsidRPr="00E65275">
        <w:rPr>
          <w:rFonts w:ascii="Times New Roman" w:hAnsi="Times New Roman" w:cs="Times New Roman"/>
          <w:sz w:val="28"/>
          <w:szCs w:val="28"/>
        </w:rPr>
        <w:t>Заготовку древесины буду осуществлять самостоятельно, либо с привлечением третьих лиц</w:t>
      </w:r>
      <w:r w:rsidR="00E65275" w:rsidRPr="00E65275">
        <w:rPr>
          <w:rFonts w:ascii="Times New Roman" w:hAnsi="Times New Roman" w:cs="Times New Roman"/>
          <w:sz w:val="28"/>
          <w:szCs w:val="28"/>
          <w:u w:val="single"/>
        </w:rPr>
        <w:t xml:space="preserve"> </w:t>
      </w:r>
      <w:r w:rsidR="00E65275" w:rsidRPr="00E65275">
        <w:rPr>
          <w:rFonts w:ascii="Times New Roman" w:hAnsi="Times New Roman" w:cs="Times New Roman"/>
          <w:sz w:val="28"/>
          <w:szCs w:val="28"/>
        </w:rPr>
        <w:t>(нужное подчеркнуть)</w:t>
      </w:r>
      <w:r>
        <w:rPr>
          <w:rFonts w:ascii="Times New Roman" w:hAnsi="Times New Roman" w:cs="Times New Roman"/>
          <w:sz w:val="28"/>
          <w:szCs w:val="28"/>
        </w:rPr>
        <w:t xml:space="preserve"> </w:t>
      </w:r>
      <w:r w:rsidR="00E65275" w:rsidRPr="00E65275">
        <w:rPr>
          <w:rFonts w:ascii="Times New Roman" w:hAnsi="Times New Roman" w:cs="Times New Roman"/>
          <w:sz w:val="28"/>
          <w:szCs w:val="28"/>
        </w:rPr>
        <w:t xml:space="preserve">(Перечень прилагаемых документов) </w:t>
      </w:r>
    </w:p>
    <w:p w:rsidR="00E65275" w:rsidRPr="00E65275" w:rsidRDefault="00E65275" w:rsidP="00E65275">
      <w:pPr>
        <w:tabs>
          <w:tab w:val="left" w:pos="567"/>
        </w:tabs>
        <w:spacing w:line="240" w:lineRule="exact"/>
        <w:jc w:val="both"/>
        <w:rPr>
          <w:rFonts w:ascii="Times New Roman" w:hAnsi="Times New Roman" w:cs="Times New Roman"/>
          <w:sz w:val="28"/>
          <w:szCs w:val="28"/>
        </w:rPr>
      </w:pPr>
      <w:r w:rsidRPr="00E6527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65275" w:rsidRPr="00E65275" w:rsidRDefault="00E65275" w:rsidP="00E65275">
      <w:pPr>
        <w:tabs>
          <w:tab w:val="left" w:pos="567"/>
        </w:tabs>
        <w:spacing w:line="240" w:lineRule="exact"/>
        <w:jc w:val="both"/>
        <w:rPr>
          <w:rFonts w:ascii="Times New Roman" w:hAnsi="Times New Roman" w:cs="Times New Roman"/>
          <w:sz w:val="28"/>
          <w:szCs w:val="28"/>
          <w:u w:val="single"/>
        </w:rPr>
      </w:pPr>
      <w:r w:rsidRPr="00E65275">
        <w:rPr>
          <w:rFonts w:ascii="Times New Roman" w:hAnsi="Times New Roman" w:cs="Times New Roman"/>
          <w:sz w:val="28"/>
          <w:szCs w:val="28"/>
          <w:u w:val="single"/>
        </w:rPr>
        <w:t>_____________________________________________</w:t>
      </w:r>
      <w:r>
        <w:rPr>
          <w:rFonts w:ascii="Times New Roman" w:hAnsi="Times New Roman" w:cs="Times New Roman"/>
          <w:sz w:val="28"/>
          <w:szCs w:val="28"/>
          <w:u w:val="single"/>
        </w:rPr>
        <w:t>_____________________</w:t>
      </w:r>
    </w:p>
    <w:p w:rsidR="00E65275" w:rsidRPr="00E65275" w:rsidRDefault="00E65275" w:rsidP="00E65275">
      <w:pPr>
        <w:tabs>
          <w:tab w:val="left" w:pos="567"/>
        </w:tabs>
        <w:spacing w:line="240" w:lineRule="exact"/>
        <w:jc w:val="both"/>
        <w:rPr>
          <w:rFonts w:ascii="Times New Roman" w:hAnsi="Times New Roman" w:cs="Times New Roman"/>
          <w:sz w:val="28"/>
          <w:szCs w:val="28"/>
        </w:rPr>
      </w:pPr>
      <w:r w:rsidRPr="00E6527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65275" w:rsidRPr="00E65275" w:rsidRDefault="00E65275" w:rsidP="00E65275">
      <w:pPr>
        <w:tabs>
          <w:tab w:val="left" w:pos="567"/>
        </w:tabs>
        <w:spacing w:line="240" w:lineRule="exact"/>
        <w:jc w:val="both"/>
        <w:rPr>
          <w:rFonts w:ascii="Times New Roman" w:hAnsi="Times New Roman" w:cs="Times New Roman"/>
          <w:sz w:val="28"/>
          <w:szCs w:val="28"/>
        </w:rPr>
      </w:pPr>
      <w:r w:rsidRPr="00E6527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65275" w:rsidRPr="00E65275" w:rsidRDefault="00E65275" w:rsidP="00E65275">
      <w:pPr>
        <w:tabs>
          <w:tab w:val="left" w:pos="567"/>
        </w:tabs>
        <w:spacing w:line="240" w:lineRule="exact"/>
        <w:jc w:val="both"/>
        <w:rPr>
          <w:rFonts w:ascii="Times New Roman" w:hAnsi="Times New Roman" w:cs="Times New Roman"/>
          <w:sz w:val="28"/>
          <w:szCs w:val="28"/>
          <w:u w:val="single"/>
        </w:rPr>
      </w:pPr>
      <w:r w:rsidRPr="00E65275">
        <w:rPr>
          <w:rFonts w:ascii="Times New Roman" w:hAnsi="Times New Roman" w:cs="Times New Roman"/>
          <w:sz w:val="28"/>
          <w:szCs w:val="28"/>
          <w:u w:val="single"/>
        </w:rPr>
        <w:t>_____________________________________________</w:t>
      </w:r>
      <w:r>
        <w:rPr>
          <w:rFonts w:ascii="Times New Roman" w:hAnsi="Times New Roman" w:cs="Times New Roman"/>
          <w:sz w:val="28"/>
          <w:szCs w:val="28"/>
          <w:u w:val="single"/>
        </w:rPr>
        <w:t>_____________________</w:t>
      </w:r>
    </w:p>
    <w:p w:rsidR="00E65275" w:rsidRPr="00E65275" w:rsidRDefault="00E65275" w:rsidP="00E65275">
      <w:pPr>
        <w:tabs>
          <w:tab w:val="left" w:pos="567"/>
        </w:tabs>
        <w:spacing w:line="240" w:lineRule="exact"/>
        <w:jc w:val="both"/>
        <w:rPr>
          <w:rFonts w:ascii="Times New Roman" w:hAnsi="Times New Roman" w:cs="Times New Roman"/>
          <w:sz w:val="28"/>
          <w:szCs w:val="28"/>
        </w:rPr>
      </w:pPr>
      <w:r w:rsidRPr="00E6527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65275" w:rsidRPr="00E65275" w:rsidRDefault="00E65275" w:rsidP="00E65275">
      <w:pPr>
        <w:tabs>
          <w:tab w:val="left" w:pos="567"/>
        </w:tabs>
        <w:spacing w:line="240" w:lineRule="exact"/>
        <w:jc w:val="both"/>
        <w:rPr>
          <w:rFonts w:ascii="Times New Roman" w:hAnsi="Times New Roman" w:cs="Times New Roman"/>
          <w:sz w:val="28"/>
          <w:szCs w:val="28"/>
        </w:rPr>
      </w:pPr>
      <w:r w:rsidRPr="00E6527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65275" w:rsidRPr="00E65275" w:rsidRDefault="00E65275" w:rsidP="00E65275">
      <w:pPr>
        <w:pStyle w:val="ConsPlusNormal"/>
        <w:tabs>
          <w:tab w:val="left" w:pos="567"/>
        </w:tabs>
        <w:ind w:firstLine="709"/>
        <w:jc w:val="both"/>
        <w:rPr>
          <w:sz w:val="28"/>
          <w:szCs w:val="28"/>
        </w:rPr>
      </w:pPr>
      <w:r w:rsidRPr="00E65275">
        <w:rPr>
          <w:sz w:val="28"/>
          <w:szCs w:val="28"/>
        </w:rPr>
        <w:t xml:space="preserve">На обработку предоставленных персональных данных согласен(на). </w:t>
      </w:r>
    </w:p>
    <w:p w:rsidR="003F3601" w:rsidRDefault="00E65275" w:rsidP="003F3601">
      <w:pPr>
        <w:widowControl w:val="0"/>
        <w:tabs>
          <w:tab w:val="left" w:pos="540"/>
          <w:tab w:val="left" w:pos="567"/>
          <w:tab w:val="left" w:pos="864"/>
          <w:tab w:val="left" w:pos="1152"/>
          <w:tab w:val="left" w:pos="2160"/>
          <w:tab w:val="left" w:pos="5184"/>
        </w:tabs>
        <w:autoSpaceDE w:val="0"/>
        <w:autoSpaceDN w:val="0"/>
        <w:adjustRightInd w:val="0"/>
        <w:ind w:firstLine="709"/>
        <w:jc w:val="both"/>
        <w:rPr>
          <w:rFonts w:ascii="Times New Roman" w:hAnsi="Times New Roman" w:cs="Times New Roman"/>
          <w:sz w:val="28"/>
          <w:szCs w:val="28"/>
        </w:rPr>
      </w:pPr>
      <w:r w:rsidRPr="00E65275">
        <w:rPr>
          <w:rFonts w:ascii="Times New Roman" w:hAnsi="Times New Roman" w:cs="Times New Roman"/>
          <w:sz w:val="28"/>
          <w:szCs w:val="28"/>
        </w:rPr>
        <w:t>Настоящее согласие действует в течение пяти лет со дня подписания заявления. По истечению срока действия согласия мои персональн</w:t>
      </w:r>
      <w:r w:rsidR="003F3601">
        <w:rPr>
          <w:rFonts w:ascii="Times New Roman" w:hAnsi="Times New Roman" w:cs="Times New Roman"/>
          <w:sz w:val="28"/>
          <w:szCs w:val="28"/>
        </w:rPr>
        <w:t>ые данные подлежат уничтожению.</w:t>
      </w:r>
    </w:p>
    <w:p w:rsidR="00E65275" w:rsidRPr="00E65275" w:rsidRDefault="003F3601" w:rsidP="003F3601">
      <w:pPr>
        <w:widowControl w:val="0"/>
        <w:tabs>
          <w:tab w:val="left" w:pos="540"/>
          <w:tab w:val="left" w:pos="567"/>
          <w:tab w:val="left" w:pos="864"/>
          <w:tab w:val="left" w:pos="1152"/>
          <w:tab w:val="left" w:pos="2160"/>
          <w:tab w:val="left" w:pos="51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5275" w:rsidRPr="00E65275">
        <w:rPr>
          <w:rFonts w:ascii="Times New Roman" w:hAnsi="Times New Roman" w:cs="Times New Roman"/>
          <w:sz w:val="28"/>
          <w:szCs w:val="28"/>
        </w:rPr>
        <w:t xml:space="preserve">За достоверность предоставленных документов и содержащихся в них сведений несу ответственность.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 xml:space="preserve">__________________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(подпись заявителя)</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Документы принят</w:t>
      </w:r>
      <w:r w:rsidR="003F3601">
        <w:rPr>
          <w:rFonts w:ascii="Times New Roman" w:hAnsi="Times New Roman" w:cs="Times New Roman"/>
          <w:sz w:val="28"/>
          <w:szCs w:val="28"/>
        </w:rPr>
        <w:t xml:space="preserve">ы «_____»______________20___г. </w:t>
      </w:r>
      <w:r w:rsidRPr="00E65275">
        <w:rPr>
          <w:rFonts w:ascii="Times New Roman" w:hAnsi="Times New Roman" w:cs="Times New Roman"/>
          <w:sz w:val="28"/>
          <w:szCs w:val="28"/>
        </w:rPr>
        <w:t xml:space="preserve">под №______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Специалист органа местного самоуправления ___________________________</w:t>
      </w:r>
    </w:p>
    <w:p w:rsidR="00E65275" w:rsidRPr="00E65275" w:rsidRDefault="00E65275" w:rsidP="00E65275">
      <w:pPr>
        <w:tabs>
          <w:tab w:val="left" w:pos="567"/>
        </w:tabs>
        <w:jc w:val="center"/>
        <w:rPr>
          <w:rFonts w:ascii="Times New Roman" w:hAnsi="Times New Roman" w:cs="Times New Roman"/>
          <w:sz w:val="28"/>
          <w:szCs w:val="28"/>
        </w:rPr>
      </w:pPr>
      <w:r w:rsidRPr="00E65275">
        <w:rPr>
          <w:rFonts w:ascii="Times New Roman" w:hAnsi="Times New Roman" w:cs="Times New Roman"/>
          <w:sz w:val="28"/>
          <w:szCs w:val="28"/>
        </w:rPr>
        <w:t xml:space="preserve">                                                               (расшифровка фамилии)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 xml:space="preserve">Документы приняты: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lastRenderedPageBreak/>
        <w:t xml:space="preserve">в многофункциональном центре предоставления государственных и муниципальных услуг (МФЦ):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 xml:space="preserve">«____» ______________ 20__г. </w:t>
      </w:r>
      <w:r w:rsidRPr="00E65275">
        <w:rPr>
          <w:rFonts w:ascii="Times New Roman" w:hAnsi="Times New Roman" w:cs="Times New Roman"/>
          <w:sz w:val="28"/>
          <w:szCs w:val="28"/>
        </w:rPr>
        <w:tab/>
      </w:r>
      <w:r w:rsidRPr="00E65275">
        <w:rPr>
          <w:rFonts w:ascii="Times New Roman" w:hAnsi="Times New Roman" w:cs="Times New Roman"/>
          <w:sz w:val="28"/>
          <w:szCs w:val="28"/>
        </w:rPr>
        <w:tab/>
      </w:r>
      <w:r w:rsidRPr="00E65275">
        <w:rPr>
          <w:rFonts w:ascii="Times New Roman" w:hAnsi="Times New Roman" w:cs="Times New Roman"/>
          <w:sz w:val="28"/>
          <w:szCs w:val="28"/>
        </w:rPr>
        <w:tab/>
        <w:t>Регистрационный № ________</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 xml:space="preserve">Специалист МФЦ ______________ _________________________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(подпись) (расшифровка фамилии)</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 xml:space="preserve">в органе местного самоуправления: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 xml:space="preserve">«____» ______________ 20__г. </w:t>
      </w:r>
      <w:r w:rsidRPr="00E65275">
        <w:rPr>
          <w:rFonts w:ascii="Times New Roman" w:hAnsi="Times New Roman" w:cs="Times New Roman"/>
          <w:sz w:val="28"/>
          <w:szCs w:val="28"/>
        </w:rPr>
        <w:tab/>
      </w:r>
      <w:r w:rsidRPr="00E65275">
        <w:rPr>
          <w:rFonts w:ascii="Times New Roman" w:hAnsi="Times New Roman" w:cs="Times New Roman"/>
          <w:sz w:val="28"/>
          <w:szCs w:val="28"/>
        </w:rPr>
        <w:tab/>
      </w:r>
      <w:r w:rsidRPr="00E65275">
        <w:rPr>
          <w:rFonts w:ascii="Times New Roman" w:hAnsi="Times New Roman" w:cs="Times New Roman"/>
          <w:sz w:val="28"/>
          <w:szCs w:val="28"/>
        </w:rPr>
        <w:tab/>
        <w:t xml:space="preserve">Регистрационный № ________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(дат</w:t>
      </w:r>
      <w:r w:rsidR="003F3601">
        <w:rPr>
          <w:rFonts w:ascii="Times New Roman" w:hAnsi="Times New Roman" w:cs="Times New Roman"/>
          <w:sz w:val="28"/>
          <w:szCs w:val="28"/>
        </w:rPr>
        <w:t xml:space="preserve">а получена документов из МФЦ – </w:t>
      </w:r>
      <w:r w:rsidRPr="00E65275">
        <w:rPr>
          <w:rFonts w:ascii="Times New Roman" w:hAnsi="Times New Roman" w:cs="Times New Roman"/>
          <w:sz w:val="28"/>
          <w:szCs w:val="28"/>
        </w:rPr>
        <w:t xml:space="preserve">при обращении гражданина в МФЦ)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 xml:space="preserve">Специалист органа местного самоуправления____________ _______________________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(подпись) (расшифровка фамилии)</w:t>
      </w:r>
    </w:p>
    <w:p w:rsidR="00E65275" w:rsidRPr="00E65275" w:rsidRDefault="00E65275" w:rsidP="00E65275">
      <w:pPr>
        <w:tabs>
          <w:tab w:val="left" w:pos="567"/>
        </w:tabs>
        <w:rPr>
          <w:rFonts w:ascii="Times New Roman" w:hAnsi="Times New Roman" w:cs="Times New Roman"/>
          <w:sz w:val="28"/>
          <w:szCs w:val="28"/>
        </w:rPr>
      </w:pP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РАСПИСКА-УВЕДОМЛЕНИЕ</w:t>
      </w:r>
    </w:p>
    <w:p w:rsidR="00E65275" w:rsidRPr="00E65275" w:rsidRDefault="00E65275" w:rsidP="00E65275">
      <w:pPr>
        <w:tabs>
          <w:tab w:val="left" w:pos="567"/>
        </w:tabs>
        <w:jc w:val="both"/>
        <w:rPr>
          <w:rFonts w:ascii="Times New Roman" w:hAnsi="Times New Roman" w:cs="Times New Roman"/>
          <w:sz w:val="28"/>
          <w:szCs w:val="28"/>
        </w:rPr>
      </w:pPr>
      <w:r w:rsidRPr="00E65275">
        <w:rPr>
          <w:rFonts w:ascii="Times New Roman" w:hAnsi="Times New Roman" w:cs="Times New Roman"/>
          <w:sz w:val="28"/>
          <w:szCs w:val="28"/>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E65275" w:rsidRPr="00E65275" w:rsidRDefault="00E65275" w:rsidP="00E65275">
      <w:pPr>
        <w:tabs>
          <w:tab w:val="left" w:pos="567"/>
        </w:tabs>
        <w:rPr>
          <w:rFonts w:ascii="Times New Roman" w:hAnsi="Times New Roman" w:cs="Times New Roman"/>
          <w:sz w:val="28"/>
          <w:szCs w:val="28"/>
        </w:rPr>
      </w:pPr>
      <w:r w:rsidRPr="00E65275">
        <w:rPr>
          <w:rFonts w:ascii="Times New Roman" w:hAnsi="Times New Roman" w:cs="Times New Roman"/>
          <w:sz w:val="28"/>
          <w:szCs w:val="28"/>
        </w:rPr>
        <w:t>«____» ________20____г.</w:t>
      </w:r>
    </w:p>
    <w:p w:rsidR="00E65275" w:rsidRPr="00E65275" w:rsidRDefault="00E65275" w:rsidP="00E65275">
      <w:pPr>
        <w:tabs>
          <w:tab w:val="left" w:pos="567"/>
        </w:tabs>
        <w:rPr>
          <w:rStyle w:val="a6"/>
          <w:rFonts w:ascii="Times New Roman" w:hAnsi="Times New Roman" w:cs="Times New Roman"/>
          <w:b w:val="0"/>
          <w:bCs w:val="0"/>
          <w:sz w:val="28"/>
          <w:szCs w:val="28"/>
        </w:rPr>
      </w:pPr>
      <w:r w:rsidRPr="00E65275">
        <w:rPr>
          <w:rFonts w:ascii="Times New Roman" w:hAnsi="Times New Roman" w:cs="Times New Roman"/>
          <w:sz w:val="28"/>
          <w:szCs w:val="28"/>
        </w:rPr>
        <w:t>Регистрационный № ______        Специалист ____________________________</w:t>
      </w:r>
    </w:p>
    <w:p w:rsidR="00596054" w:rsidRDefault="00596054" w:rsidP="00596054">
      <w:pPr>
        <w:spacing w:line="240" w:lineRule="exact"/>
        <w:jc w:val="both"/>
        <w:rPr>
          <w:rFonts w:ascii="Times New Roman" w:hAnsi="Times New Roman" w:cs="Times New Roman"/>
          <w:sz w:val="28"/>
          <w:szCs w:val="28"/>
        </w:rPr>
      </w:pPr>
    </w:p>
    <w:p w:rsidR="00596054" w:rsidRDefault="00596054" w:rsidP="00596054">
      <w:pPr>
        <w:spacing w:line="240" w:lineRule="exact"/>
        <w:jc w:val="both"/>
        <w:rPr>
          <w:rFonts w:ascii="Times New Roman" w:hAnsi="Times New Roman" w:cs="Times New Roman"/>
          <w:sz w:val="28"/>
          <w:szCs w:val="28"/>
        </w:rPr>
      </w:pPr>
    </w:p>
    <w:p w:rsidR="00596054" w:rsidRDefault="00596054" w:rsidP="00596054">
      <w:pPr>
        <w:spacing w:line="240" w:lineRule="exact"/>
        <w:jc w:val="both"/>
        <w:rPr>
          <w:rFonts w:ascii="Times New Roman" w:hAnsi="Times New Roman" w:cs="Times New Roman"/>
          <w:sz w:val="28"/>
          <w:szCs w:val="28"/>
        </w:rPr>
      </w:pPr>
    </w:p>
    <w:p w:rsidR="003E4F83" w:rsidRDefault="003E4F83" w:rsidP="00596054">
      <w:pPr>
        <w:spacing w:line="240" w:lineRule="exact"/>
        <w:jc w:val="both"/>
        <w:rPr>
          <w:rFonts w:ascii="Times New Roman" w:hAnsi="Times New Roman" w:cs="Times New Roman"/>
          <w:sz w:val="28"/>
          <w:szCs w:val="28"/>
        </w:rPr>
      </w:pPr>
    </w:p>
    <w:p w:rsidR="003F3601" w:rsidRDefault="003E4F83" w:rsidP="00596054">
      <w:pPr>
        <w:spacing w:line="240" w:lineRule="exact"/>
        <w:jc w:val="both"/>
        <w:rPr>
          <w:rFonts w:ascii="Times New Roman" w:hAnsi="Times New Roman" w:cs="Times New Roman"/>
          <w:sz w:val="24"/>
          <w:szCs w:val="24"/>
        </w:rPr>
      </w:pPr>
      <w:r w:rsidRPr="003E4F83">
        <w:rPr>
          <w:rFonts w:ascii="Times New Roman" w:hAnsi="Times New Roman" w:cs="Times New Roman"/>
          <w:sz w:val="24"/>
          <w:szCs w:val="24"/>
        </w:rPr>
        <w:t xml:space="preserve">                                                                                                     </w:t>
      </w:r>
    </w:p>
    <w:p w:rsidR="003F3601" w:rsidRDefault="003F3601" w:rsidP="00596054">
      <w:pPr>
        <w:spacing w:line="240" w:lineRule="exact"/>
        <w:jc w:val="both"/>
        <w:rPr>
          <w:rFonts w:ascii="Times New Roman" w:hAnsi="Times New Roman" w:cs="Times New Roman"/>
          <w:sz w:val="24"/>
          <w:szCs w:val="24"/>
        </w:rPr>
      </w:pPr>
    </w:p>
    <w:p w:rsidR="003F3601" w:rsidRDefault="003F3601" w:rsidP="00596054">
      <w:pPr>
        <w:spacing w:line="240" w:lineRule="exact"/>
        <w:jc w:val="both"/>
        <w:rPr>
          <w:rFonts w:ascii="Times New Roman" w:hAnsi="Times New Roman" w:cs="Times New Roman"/>
          <w:sz w:val="24"/>
          <w:szCs w:val="24"/>
        </w:rPr>
      </w:pPr>
    </w:p>
    <w:p w:rsidR="003F3601" w:rsidRDefault="003F3601" w:rsidP="00596054">
      <w:pPr>
        <w:spacing w:line="240" w:lineRule="exact"/>
        <w:jc w:val="both"/>
        <w:rPr>
          <w:rFonts w:ascii="Times New Roman" w:hAnsi="Times New Roman" w:cs="Times New Roman"/>
          <w:sz w:val="24"/>
          <w:szCs w:val="24"/>
        </w:rPr>
      </w:pPr>
    </w:p>
    <w:p w:rsidR="003F3601" w:rsidRDefault="003F3601" w:rsidP="00596054">
      <w:pPr>
        <w:spacing w:line="240" w:lineRule="exact"/>
        <w:jc w:val="both"/>
        <w:rPr>
          <w:rFonts w:ascii="Times New Roman" w:hAnsi="Times New Roman" w:cs="Times New Roman"/>
          <w:sz w:val="24"/>
          <w:szCs w:val="24"/>
        </w:rPr>
      </w:pPr>
    </w:p>
    <w:p w:rsidR="003F3601" w:rsidRDefault="003F3601" w:rsidP="00596054">
      <w:pPr>
        <w:spacing w:line="240" w:lineRule="exact"/>
        <w:jc w:val="both"/>
        <w:rPr>
          <w:rFonts w:ascii="Times New Roman" w:hAnsi="Times New Roman" w:cs="Times New Roman"/>
          <w:sz w:val="24"/>
          <w:szCs w:val="24"/>
        </w:rPr>
      </w:pPr>
    </w:p>
    <w:p w:rsidR="003F3601" w:rsidRDefault="003F3601" w:rsidP="00596054">
      <w:pPr>
        <w:spacing w:line="240" w:lineRule="exact"/>
        <w:jc w:val="both"/>
        <w:rPr>
          <w:rFonts w:ascii="Times New Roman" w:hAnsi="Times New Roman" w:cs="Times New Roman"/>
          <w:sz w:val="24"/>
          <w:szCs w:val="24"/>
        </w:rPr>
      </w:pPr>
    </w:p>
    <w:p w:rsidR="003F3601" w:rsidRDefault="003F3601" w:rsidP="00596054">
      <w:pPr>
        <w:spacing w:line="240" w:lineRule="exact"/>
        <w:jc w:val="both"/>
        <w:rPr>
          <w:rFonts w:ascii="Times New Roman" w:hAnsi="Times New Roman" w:cs="Times New Roman"/>
          <w:sz w:val="24"/>
          <w:szCs w:val="24"/>
        </w:rPr>
      </w:pPr>
    </w:p>
    <w:p w:rsidR="003F3601" w:rsidRDefault="003F3601" w:rsidP="00596054">
      <w:pPr>
        <w:spacing w:line="240" w:lineRule="exact"/>
        <w:jc w:val="both"/>
        <w:rPr>
          <w:rFonts w:ascii="Times New Roman" w:hAnsi="Times New Roman" w:cs="Times New Roman"/>
          <w:sz w:val="24"/>
          <w:szCs w:val="24"/>
        </w:rPr>
      </w:pPr>
    </w:p>
    <w:p w:rsidR="003F3601" w:rsidRDefault="003F3601" w:rsidP="00596054">
      <w:pPr>
        <w:spacing w:line="240" w:lineRule="exact"/>
        <w:jc w:val="both"/>
        <w:rPr>
          <w:rFonts w:ascii="Times New Roman" w:hAnsi="Times New Roman" w:cs="Times New Roman"/>
          <w:sz w:val="24"/>
          <w:szCs w:val="24"/>
        </w:rPr>
      </w:pPr>
    </w:p>
    <w:p w:rsidR="00596054" w:rsidRPr="003E4F83" w:rsidRDefault="003E4F83" w:rsidP="00596054">
      <w:pPr>
        <w:spacing w:line="240" w:lineRule="exact"/>
        <w:jc w:val="both"/>
        <w:rPr>
          <w:rFonts w:ascii="Times New Roman" w:hAnsi="Times New Roman" w:cs="Times New Roman"/>
          <w:sz w:val="24"/>
          <w:szCs w:val="24"/>
        </w:rPr>
      </w:pPr>
      <w:r w:rsidRPr="003E4F83">
        <w:rPr>
          <w:rFonts w:ascii="Times New Roman" w:hAnsi="Times New Roman" w:cs="Times New Roman"/>
          <w:sz w:val="24"/>
          <w:szCs w:val="24"/>
        </w:rPr>
        <w:t xml:space="preserve"> </w:t>
      </w:r>
      <w:r w:rsidR="00596054" w:rsidRPr="003E4F83">
        <w:rPr>
          <w:rFonts w:ascii="Times New Roman" w:hAnsi="Times New Roman" w:cs="Times New Roman"/>
          <w:sz w:val="24"/>
          <w:szCs w:val="24"/>
        </w:rPr>
        <w:t xml:space="preserve">  </w:t>
      </w:r>
      <w:r w:rsidR="003F3601">
        <w:rPr>
          <w:rFonts w:ascii="Times New Roman" w:hAnsi="Times New Roman" w:cs="Times New Roman"/>
          <w:sz w:val="24"/>
          <w:szCs w:val="24"/>
        </w:rPr>
        <w:t xml:space="preserve">                                                                                                                             </w:t>
      </w:r>
      <w:r w:rsidR="00596054" w:rsidRPr="003E4F83">
        <w:rPr>
          <w:rFonts w:ascii="Times New Roman" w:hAnsi="Times New Roman" w:cs="Times New Roman"/>
          <w:sz w:val="24"/>
          <w:szCs w:val="24"/>
        </w:rPr>
        <w:t xml:space="preserve">  Приложение 4 </w:t>
      </w:r>
    </w:p>
    <w:p w:rsidR="00596054" w:rsidRPr="003F3601" w:rsidRDefault="003F3601" w:rsidP="003F3601">
      <w:pPr>
        <w:spacing w:line="240" w:lineRule="exact"/>
        <w:ind w:left="5529"/>
        <w:jc w:val="both"/>
        <w:rPr>
          <w:rFonts w:ascii="Times New Roman" w:hAnsi="Times New Roman" w:cs="Times New Roman"/>
          <w:sz w:val="24"/>
          <w:szCs w:val="24"/>
        </w:rPr>
      </w:pPr>
      <w:r w:rsidRPr="003F3601">
        <w:t xml:space="preserve"> </w:t>
      </w:r>
      <w:r w:rsidRPr="003F3601">
        <w:rPr>
          <w:rFonts w:ascii="Times New Roman" w:hAnsi="Times New Roman" w:cs="Times New Roman"/>
          <w:sz w:val="24"/>
          <w:szCs w:val="24"/>
        </w:rPr>
        <w:t xml:space="preserve">к Административному регламенту предоставления муниципальной услуги «Постановка на учет граждан, испытывающих потребность в </w:t>
      </w:r>
      <w:r>
        <w:rPr>
          <w:rFonts w:ascii="Times New Roman" w:hAnsi="Times New Roman" w:cs="Times New Roman"/>
          <w:sz w:val="24"/>
          <w:szCs w:val="24"/>
        </w:rPr>
        <w:t xml:space="preserve">древесине для собственных нужд» </w:t>
      </w:r>
      <w:r w:rsidRPr="003F3601">
        <w:rPr>
          <w:rFonts w:ascii="Times New Roman" w:hAnsi="Times New Roman" w:cs="Times New Roman"/>
          <w:sz w:val="24"/>
          <w:szCs w:val="24"/>
        </w:rPr>
        <w:t xml:space="preserve">от </w:t>
      </w:r>
      <w:r w:rsidR="00B92118">
        <w:rPr>
          <w:rFonts w:ascii="Times New Roman" w:hAnsi="Times New Roman" w:cs="Times New Roman"/>
          <w:sz w:val="24"/>
          <w:szCs w:val="24"/>
        </w:rPr>
        <w:t>15</w:t>
      </w:r>
      <w:r w:rsidRPr="003F3601">
        <w:rPr>
          <w:rFonts w:ascii="Times New Roman" w:hAnsi="Times New Roman" w:cs="Times New Roman"/>
          <w:sz w:val="24"/>
          <w:szCs w:val="24"/>
        </w:rPr>
        <w:t>.10.2021г. №17</w:t>
      </w:r>
    </w:p>
    <w:p w:rsidR="00E65275" w:rsidRPr="00596054" w:rsidRDefault="00596054" w:rsidP="00596054">
      <w:pPr>
        <w:shd w:val="clear" w:color="auto" w:fill="FFFFFF"/>
        <w:spacing w:line="240" w:lineRule="exact"/>
        <w:jc w:val="center"/>
        <w:rPr>
          <w:rStyle w:val="a6"/>
          <w:rFonts w:ascii="Times New Roman" w:hAnsi="Times New Roman" w:cs="Times New Roman"/>
          <w:bCs w:val="0"/>
          <w:sz w:val="24"/>
          <w:szCs w:val="24"/>
        </w:rPr>
      </w:pPr>
      <w:r w:rsidRPr="00596054">
        <w:rPr>
          <w:rStyle w:val="a6"/>
          <w:rFonts w:ascii="Times New Roman" w:hAnsi="Times New Roman" w:cs="Times New Roman"/>
          <w:sz w:val="24"/>
          <w:szCs w:val="24"/>
        </w:rPr>
        <w:t xml:space="preserve">Блок-схема </w:t>
      </w:r>
      <w:r w:rsidR="00E65275" w:rsidRPr="00596054">
        <w:rPr>
          <w:rStyle w:val="a6"/>
          <w:rFonts w:ascii="Times New Roman" w:hAnsi="Times New Roman" w:cs="Times New Roman"/>
          <w:sz w:val="24"/>
          <w:szCs w:val="24"/>
        </w:rPr>
        <w:t>последовательности административных процедур</w:t>
      </w:r>
    </w:p>
    <w:p w:rsidR="00596054" w:rsidRDefault="00E65275" w:rsidP="00596054">
      <w:pPr>
        <w:tabs>
          <w:tab w:val="left" w:pos="567"/>
        </w:tabs>
        <w:jc w:val="center"/>
        <w:rPr>
          <w:rFonts w:ascii="Times New Roman" w:hAnsi="Times New Roman" w:cs="Times New Roman"/>
          <w:sz w:val="24"/>
          <w:szCs w:val="24"/>
        </w:rPr>
      </w:pPr>
      <w:r w:rsidRPr="00596054">
        <w:rPr>
          <w:rStyle w:val="a6"/>
          <w:rFonts w:ascii="Times New Roman" w:hAnsi="Times New Roman" w:cs="Times New Roman"/>
          <w:sz w:val="24"/>
          <w:szCs w:val="24"/>
        </w:rPr>
        <w:t>при предоставлении муниципальной услуги</w:t>
      </w:r>
    </w:p>
    <w:p w:rsidR="00E65275" w:rsidRPr="00596054" w:rsidRDefault="00E65275" w:rsidP="00596054">
      <w:pPr>
        <w:tabs>
          <w:tab w:val="left" w:pos="567"/>
        </w:tabs>
        <w:jc w:val="center"/>
        <w:rPr>
          <w:rFonts w:ascii="Times New Roman" w:hAnsi="Times New Roman" w:cs="Times New Roman"/>
          <w:sz w:val="24"/>
          <w:szCs w:val="24"/>
        </w:rPr>
      </w:pPr>
      <w:r w:rsidRPr="00596054">
        <w:rPr>
          <w:rFonts w:ascii="Times New Roman" w:hAnsi="Times New Roman" w:cs="Times New Roman"/>
          <w:sz w:val="20"/>
          <w:szCs w:val="20"/>
        </w:rPr>
        <w:t xml:space="preserve">«Постановка на учет граждан, испытывающих потребность в древесине для собственных нужд» </w:t>
      </w:r>
    </w:p>
    <w:p w:rsidR="00E65275" w:rsidRPr="00596054" w:rsidRDefault="00E65275" w:rsidP="00596054">
      <w:pPr>
        <w:jc w:val="center"/>
        <w:rPr>
          <w:rFonts w:ascii="Times New Roman" w:hAnsi="Times New Roman" w:cs="Times New Roman"/>
          <w:sz w:val="20"/>
          <w:szCs w:val="20"/>
        </w:rPr>
      </w:pPr>
      <w:r w:rsidRPr="00596054">
        <w:rPr>
          <w:rFonts w:ascii="Times New Roman" w:hAnsi="Times New Roman" w:cs="Times New Roman"/>
          <w:sz w:val="20"/>
          <w:szCs w:val="20"/>
        </w:rPr>
        <w:t>(составляется органами местного самоуправ</w:t>
      </w:r>
      <w:r w:rsidR="00596054">
        <w:rPr>
          <w:rFonts w:ascii="Times New Roman" w:hAnsi="Times New Roman" w:cs="Times New Roman"/>
          <w:sz w:val="20"/>
          <w:szCs w:val="20"/>
        </w:rPr>
        <w:t xml:space="preserve">ления самостоятельно на основе  </w:t>
      </w:r>
      <w:r w:rsidRPr="00596054">
        <w:rPr>
          <w:rFonts w:ascii="Times New Roman" w:hAnsi="Times New Roman" w:cs="Times New Roman"/>
          <w:sz w:val="20"/>
          <w:szCs w:val="20"/>
        </w:rPr>
        <w:t xml:space="preserve">раздела </w:t>
      </w:r>
      <w:r w:rsidRPr="00596054">
        <w:rPr>
          <w:rFonts w:ascii="Times New Roman" w:hAnsi="Times New Roman" w:cs="Times New Roman"/>
          <w:sz w:val="20"/>
          <w:szCs w:val="20"/>
          <w:lang w:val="en-US"/>
        </w:rPr>
        <w:t>III</w:t>
      </w:r>
      <w:r w:rsidRPr="00596054">
        <w:rPr>
          <w:rFonts w:ascii="Times New Roman" w:hAnsi="Times New Roman" w:cs="Times New Roman"/>
          <w:sz w:val="20"/>
          <w:szCs w:val="20"/>
        </w:rPr>
        <w:t xml:space="preserve"> Административного регламента)</w:t>
      </w:r>
    </w:p>
    <w:p w:rsidR="00E65275" w:rsidRPr="00D51F13" w:rsidRDefault="00B92118" w:rsidP="00E65275">
      <w:pPr>
        <w:tabs>
          <w:tab w:val="left" w:pos="567"/>
        </w:tabs>
        <w:jc w:val="center"/>
        <w:rPr>
          <w:rFonts w:ascii="Times New Roman" w:hAnsi="Times New Roman" w:cs="Times New Roman"/>
          <w:sz w:val="16"/>
          <w:szCs w:val="16"/>
        </w:rPr>
      </w:pPr>
      <w:r>
        <w:rPr>
          <w:rFonts w:ascii="Times New Roman" w:hAnsi="Times New Roman" w:cs="Times New Roman"/>
          <w:sz w:val="16"/>
          <w:szCs w:val="16"/>
        </w:rPr>
        <w:pict>
          <v:group id="_x0000_s1029" style="position:absolute;left:0;text-align:left;margin-left:-22.55pt;margin-top:8.75pt;width:470.6pt;height:513.55pt;z-index:251659264" coordorigin="1578,2893" coordsize="9251,12371">
            <v:rect id="_x0000_s1030" style="position:absolute;left:4274;top:9285;width:3848;height:622">
              <v:textbox style="mso-next-textbox:#_x0000_s1030">
                <w:txbxContent>
                  <w:p w:rsidR="006D2E27" w:rsidRDefault="006D2E27" w:rsidP="00E65275">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31" type="#_x0000_t4" style="position:absolute;left:5057;top:10380;width:2258;height:1854">
              <v:textbox style="mso-next-textbox:#_x0000_s1031">
                <w:txbxContent>
                  <w:p w:rsidR="006D2E27" w:rsidRDefault="006D2E27" w:rsidP="00E65275">
                    <w:pPr>
                      <w:jc w:val="center"/>
                      <w:rPr>
                        <w:sz w:val="20"/>
                        <w:szCs w:val="20"/>
                      </w:rPr>
                    </w:pPr>
                    <w:r>
                      <w:rPr>
                        <w:sz w:val="20"/>
                        <w:szCs w:val="20"/>
                      </w:rPr>
                      <w:t>Проверка пройдена</w:t>
                    </w:r>
                  </w:p>
                </w:txbxContent>
              </v:textbox>
            </v:shape>
            <v:rect id="_x0000_s1032" style="position:absolute;left:1970;top:12234;width:3571;height:691">
              <v:textbox style="mso-next-textbox:#_x0000_s1032">
                <w:txbxContent>
                  <w:p w:rsidR="006D2E27" w:rsidRDefault="006D2E27" w:rsidP="00E65275">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6D2E27" w:rsidRDefault="006D2E27" w:rsidP="00E65275">
                    <w:pPr>
                      <w:rPr>
                        <w:sz w:val="16"/>
                        <w:szCs w:val="16"/>
                      </w:rPr>
                    </w:pPr>
                  </w:p>
                </w:txbxContent>
              </v:textbox>
            </v:rect>
            <v:rect id="_x0000_s1033" style="position:absolute;left:7246;top:12315;width:3341;height:610">
              <v:textbox style="mso-next-textbox:#_x0000_s1033">
                <w:txbxContent>
                  <w:p w:rsidR="006D2E27" w:rsidRDefault="006D2E27" w:rsidP="00E65275">
                    <w:pPr>
                      <w:jc w:val="center"/>
                      <w:rPr>
                        <w:sz w:val="16"/>
                        <w:szCs w:val="16"/>
                      </w:rPr>
                    </w:pPr>
                    <w:r>
                      <w:rPr>
                        <w:sz w:val="16"/>
                        <w:szCs w:val="16"/>
                      </w:rPr>
                      <w:t>подготовку проекта уведомления</w:t>
                    </w:r>
                    <w:r>
                      <w:rPr>
                        <w:sz w:val="28"/>
                        <w:szCs w:val="28"/>
                      </w:rPr>
                      <w:t xml:space="preserve"> </w:t>
                    </w:r>
                    <w:r>
                      <w:rPr>
                        <w:sz w:val="16"/>
                        <w:szCs w:val="16"/>
                      </w:rPr>
                      <w:t>о предоставлении муниципальной</w:t>
                    </w:r>
                    <w:r>
                      <w:rPr>
                        <w:sz w:val="28"/>
                        <w:szCs w:val="28"/>
                      </w:rPr>
                      <w:t xml:space="preserve"> </w:t>
                    </w:r>
                    <w:r>
                      <w:rPr>
                        <w:sz w:val="16"/>
                        <w:szCs w:val="16"/>
                      </w:rPr>
                      <w:t>услуги</w:t>
                    </w:r>
                  </w:p>
                </w:txbxContent>
              </v:textbox>
            </v:rect>
            <v:rect id="_x0000_s1034" style="position:absolute;left:1970;top:13317;width:3571;height:691">
              <v:textbox style="mso-next-textbox:#_x0000_s1034">
                <w:txbxContent>
                  <w:p w:rsidR="006D2E27" w:rsidRDefault="006D2E27" w:rsidP="00E65275">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6D2E27" w:rsidRDefault="006D2E27" w:rsidP="00E65275"/>
                </w:txbxContent>
              </v:textbox>
            </v:rect>
            <v:rect id="_x0000_s1035" style="position:absolute;left:7315;top:13317;width:3272;height:611">
              <v:textbox style="mso-next-textbox:#_x0000_s1035">
                <w:txbxContent>
                  <w:p w:rsidR="006D2E27" w:rsidRDefault="006D2E27" w:rsidP="00E65275">
                    <w:pPr>
                      <w:jc w:val="center"/>
                      <w:rPr>
                        <w:sz w:val="16"/>
                        <w:szCs w:val="16"/>
                      </w:rPr>
                    </w:pPr>
                    <w:r>
                      <w:rPr>
                        <w:sz w:val="13"/>
                        <w:szCs w:val="13"/>
                      </w:rPr>
                      <w:t>Визирование решения о постановке гражданина на учет как испытывающего потребность в древесине</w:t>
                    </w:r>
                  </w:p>
                </w:txbxContent>
              </v:textbox>
            </v:rect>
            <v:rect id="_x0000_s1036" style="position:absolute;left:1970;top:14550;width:3571;height:714">
              <v:textbox style="mso-next-textbox:#_x0000_s1036">
                <w:txbxContent>
                  <w:p w:rsidR="006D2E27" w:rsidRDefault="006D2E27" w:rsidP="00E65275">
                    <w:pPr>
                      <w:jc w:val="center"/>
                      <w:rPr>
                        <w:sz w:val="16"/>
                        <w:szCs w:val="16"/>
                      </w:rPr>
                    </w:pPr>
                    <w:r>
                      <w:rPr>
                        <w:sz w:val="16"/>
                        <w:szCs w:val="16"/>
                      </w:rPr>
                      <w:t xml:space="preserve">Предоставление заявителю уведомления об отказе в предоставлении </w:t>
                    </w:r>
                  </w:p>
                  <w:p w:rsidR="006D2E27" w:rsidRDefault="006D2E27" w:rsidP="00E65275">
                    <w:pPr>
                      <w:jc w:val="center"/>
                      <w:rPr>
                        <w:sz w:val="16"/>
                        <w:szCs w:val="16"/>
                      </w:rPr>
                    </w:pPr>
                    <w:r>
                      <w:rPr>
                        <w:sz w:val="16"/>
                        <w:szCs w:val="16"/>
                      </w:rPr>
                      <w:t>муниципальной услуги</w:t>
                    </w:r>
                  </w:p>
                </w:txbxContent>
              </v:textbox>
            </v:rect>
            <v:rect id="_x0000_s1037" style="position:absolute;left:7315;top:14481;width:3272;height:714">
              <v:textbox style="mso-next-textbox:#_x0000_s1037">
                <w:txbxContent>
                  <w:p w:rsidR="006D2E27" w:rsidRDefault="006D2E27" w:rsidP="00E65275">
                    <w:pPr>
                      <w:jc w:val="center"/>
                      <w:rPr>
                        <w:sz w:val="16"/>
                        <w:szCs w:val="16"/>
                      </w:rPr>
                    </w:pPr>
                    <w:r>
                      <w:rPr>
                        <w:sz w:val="16"/>
                        <w:szCs w:val="16"/>
                      </w:rPr>
                      <w:t>постановка гражданина на учет как испытывающего потребность в</w:t>
                    </w:r>
                    <w:r>
                      <w:rPr>
                        <w:sz w:val="28"/>
                        <w:szCs w:val="28"/>
                      </w:rPr>
                      <w:t xml:space="preserve"> </w:t>
                    </w:r>
                    <w:r>
                      <w:rPr>
                        <w:sz w:val="16"/>
                        <w:szCs w:val="16"/>
                      </w:rPr>
                      <w:t>древесине</w:t>
                    </w:r>
                    <w:r>
                      <w:rPr>
                        <w:sz w:val="28"/>
                        <w:szCs w:val="28"/>
                      </w:rPr>
                      <w:t xml:space="preserve"> </w:t>
                    </w:r>
                    <w:r>
                      <w:rPr>
                        <w:sz w:val="16"/>
                        <w:szCs w:val="16"/>
                      </w:rPr>
                      <w:t>для собственных нужд</w:t>
                    </w:r>
                  </w:p>
                </w:txbxContent>
              </v:textbox>
            </v:rect>
            <v:group id="_x0000_s1038" style="position:absolute;left:1578;top:2893;width:9251;height:5885" coordorigin="1578,2893" coordsize="9251,5885">
              <v:rect id="_x0000_s1039" style="position:absolute;left:1578;top:2927;width:2995;height:818">
                <v:textbox style="mso-next-textbox:#_x0000_s1039">
                  <w:txbxContent>
                    <w:p w:rsidR="006D2E27" w:rsidRDefault="006D2E27" w:rsidP="00E65275">
                      <w:pPr>
                        <w:jc w:val="center"/>
                        <w:rPr>
                          <w:sz w:val="20"/>
                          <w:szCs w:val="20"/>
                        </w:rPr>
                      </w:pPr>
                      <w:r>
                        <w:rPr>
                          <w:sz w:val="20"/>
                          <w:szCs w:val="20"/>
                        </w:rPr>
                        <w:t>Заполнение заявления через РПГУ</w:t>
                      </w:r>
                    </w:p>
                  </w:txbxContent>
                </v:textbox>
              </v:rect>
              <v:rect id="_x0000_s1040" style="position:absolute;left:4999;top:2893;width:2719;height:852">
                <v:textbox style="mso-next-textbox:#_x0000_s1040">
                  <w:txbxContent>
                    <w:p w:rsidR="006D2E27" w:rsidRDefault="006D2E27" w:rsidP="00E65275">
                      <w:pPr>
                        <w:jc w:val="center"/>
                        <w:rPr>
                          <w:sz w:val="20"/>
                          <w:szCs w:val="20"/>
                        </w:rPr>
                      </w:pPr>
                      <w:r>
                        <w:rPr>
                          <w:sz w:val="20"/>
                          <w:szCs w:val="20"/>
                        </w:rPr>
                        <w:t>Подача заявления при личном обращении</w:t>
                      </w:r>
                    </w:p>
                  </w:txbxContent>
                </v:textbox>
              </v:rect>
              <v:rect id="_x0000_s1041" style="position:absolute;left:8064;top:2927;width:2765;height:818">
                <v:textbox style="mso-next-textbox:#_x0000_s1041">
                  <w:txbxContent>
                    <w:p w:rsidR="006D2E27" w:rsidRDefault="006D2E27" w:rsidP="00E65275">
                      <w:pPr>
                        <w:jc w:val="center"/>
                        <w:rPr>
                          <w:sz w:val="20"/>
                          <w:szCs w:val="20"/>
                        </w:rPr>
                      </w:pPr>
                      <w:r>
                        <w:rPr>
                          <w:sz w:val="20"/>
                          <w:szCs w:val="20"/>
                        </w:rPr>
                        <w:t>Подача заявления через МФЦ</w:t>
                      </w:r>
                    </w:p>
                  </w:txbxContent>
                </v:textbox>
              </v:rect>
              <v:rect id="_x0000_s1042" style="position:absolute;left:4447;top:4344;width:3548;height:346">
                <v:textbox style="mso-next-textbox:#_x0000_s1042">
                  <w:txbxContent>
                    <w:p w:rsidR="006D2E27" w:rsidRDefault="006D2E27" w:rsidP="00E65275">
                      <w:pPr>
                        <w:jc w:val="center"/>
                        <w:rPr>
                          <w:sz w:val="20"/>
                          <w:szCs w:val="20"/>
                        </w:rPr>
                      </w:pPr>
                      <w:proofErr w:type="spellStart"/>
                      <w:r>
                        <w:rPr>
                          <w:sz w:val="20"/>
                          <w:szCs w:val="20"/>
                        </w:rPr>
                        <w:t>Егистра</w:t>
                      </w:r>
                      <w:proofErr w:type="spellEnd"/>
                    </w:p>
                    <w:p w:rsidR="006D2E27" w:rsidRDefault="006D2E27" w:rsidP="00E65275">
                      <w:pPr>
                        <w:jc w:val="center"/>
                        <w:rPr>
                          <w:sz w:val="20"/>
                          <w:szCs w:val="20"/>
                        </w:rPr>
                      </w:pPr>
                    </w:p>
                    <w:p w:rsidR="006D2E27" w:rsidRDefault="006D2E27" w:rsidP="00E65275">
                      <w:pPr>
                        <w:jc w:val="center"/>
                        <w:rPr>
                          <w:sz w:val="20"/>
                          <w:szCs w:val="20"/>
                        </w:rPr>
                      </w:pPr>
                    </w:p>
                    <w:p w:rsidR="006D2E27" w:rsidRDefault="006D2E27" w:rsidP="00E65275">
                      <w:pPr>
                        <w:jc w:val="center"/>
                        <w:rPr>
                          <w:sz w:val="20"/>
                          <w:szCs w:val="20"/>
                        </w:rPr>
                      </w:pPr>
                    </w:p>
                    <w:p w:rsidR="006D2E27" w:rsidRDefault="006D2E27" w:rsidP="00E65275">
                      <w:pPr>
                        <w:jc w:val="center"/>
                        <w:rPr>
                          <w:sz w:val="20"/>
                          <w:szCs w:val="20"/>
                        </w:rPr>
                      </w:pPr>
                    </w:p>
                    <w:p w:rsidR="006D2E27" w:rsidRDefault="006D2E27" w:rsidP="00E65275">
                      <w:pPr>
                        <w:jc w:val="center"/>
                        <w:rPr>
                          <w:sz w:val="20"/>
                          <w:szCs w:val="20"/>
                        </w:rPr>
                      </w:pPr>
                    </w:p>
                    <w:p w:rsidR="006D2E27" w:rsidRDefault="006D2E27" w:rsidP="00E65275">
                      <w:pPr>
                        <w:jc w:val="center"/>
                        <w:rPr>
                          <w:sz w:val="20"/>
                          <w:szCs w:val="20"/>
                        </w:rPr>
                      </w:pPr>
                    </w:p>
                    <w:p w:rsidR="006D2E27" w:rsidRDefault="006D2E27" w:rsidP="00E65275">
                      <w:pPr>
                        <w:jc w:val="center"/>
                        <w:rPr>
                          <w:sz w:val="20"/>
                          <w:szCs w:val="20"/>
                        </w:rPr>
                      </w:pPr>
                    </w:p>
                    <w:p w:rsidR="006D2E27" w:rsidRDefault="006D2E27" w:rsidP="00E65275">
                      <w:pPr>
                        <w:jc w:val="center"/>
                        <w:rPr>
                          <w:sz w:val="20"/>
                          <w:szCs w:val="20"/>
                        </w:rPr>
                      </w:pPr>
                    </w:p>
                    <w:p w:rsidR="006D2E27" w:rsidRDefault="006D2E27" w:rsidP="00E65275">
                      <w:pPr>
                        <w:jc w:val="center"/>
                        <w:rPr>
                          <w:sz w:val="20"/>
                          <w:szCs w:val="20"/>
                        </w:rPr>
                      </w:pPr>
                      <w:proofErr w:type="spellStart"/>
                      <w:r>
                        <w:rPr>
                          <w:sz w:val="20"/>
                          <w:szCs w:val="20"/>
                        </w:rPr>
                        <w:t>ция</w:t>
                      </w:r>
                      <w:proofErr w:type="spellEnd"/>
                      <w:r>
                        <w:rPr>
                          <w:sz w:val="20"/>
                          <w:szCs w:val="20"/>
                        </w:rPr>
                        <w:t xml:space="preserve"> заявления</w:t>
                      </w:r>
                    </w:p>
                  </w:txbxContent>
                </v:textbox>
              </v:rect>
              <v:shapetype id="_x0000_t32" coordsize="21600,21600" o:spt="32" o:oned="t" path="m,l21600,21600e" filled="f">
                <v:path arrowok="t" fillok="f" o:connecttype="none"/>
                <o:lock v:ext="edit" shapetype="t"/>
              </v:shapetype>
              <v:shape id="_x0000_s1043" type="#_x0000_t32" style="position:absolute;left:2857;top:3827;width:1;height:287;flip:x" o:connectortype="straight"/>
              <v:shape id="_x0000_s1044" type="#_x0000_t32" style="position:absolute;left:9400;top:3826;width:12;height:288" o:connectortype="straight"/>
              <v:shape id="_x0000_s1045" type="#_x0000_t32" style="position:absolute;left:2858;top:4114;width:6554;height:0" o:connectortype="straight"/>
              <v:shape id="_x0000_s1046" type="#_x0000_t32" style="position:absolute;left:6140;top:3745;width:0;height:599" o:connectortype="straight">
                <v:stroke endarrow="block"/>
              </v:shape>
              <v:shape id="_x0000_s1047" type="#_x0000_t32" style="position:absolute;left:6140;top:4782;width:0;height:380" o:connectortype="straight">
                <v:stroke endarrow="block"/>
              </v:shape>
              <v:rect id="_x0000_s1048" style="position:absolute;left:4055;top:5254;width:4228;height:392">
                <v:textbox style="mso-next-textbox:#_x0000_s1048">
                  <w:txbxContent>
                    <w:p w:rsidR="006D2E27" w:rsidRDefault="006D2E27" w:rsidP="00E65275">
                      <w:pPr>
                        <w:rPr>
                          <w:sz w:val="18"/>
                          <w:szCs w:val="18"/>
                        </w:rPr>
                      </w:pPr>
                      <w:r>
                        <w:rPr>
                          <w:sz w:val="18"/>
                          <w:szCs w:val="18"/>
                        </w:rPr>
                        <w:t>Проверка пакета документов на комплектность</w:t>
                      </w:r>
                    </w:p>
                  </w:txbxContent>
                </v:textbox>
              </v:rect>
              <v:shape id="_x0000_s1049" type="#_x0000_t32" style="position:absolute;left:6140;top:5646;width:0;height:633" o:connectortype="straight">
                <v:stroke endarrow="block"/>
              </v:shape>
              <v:shape id="_x0000_s1050" type="#_x0000_t4" style="position:absolute;left:4907;top:6279;width:2408;height:1694">
                <v:textbox style="mso-next-textbox:#_x0000_s1050">
                  <w:txbxContent>
                    <w:p w:rsidR="006D2E27" w:rsidRDefault="006D2E27" w:rsidP="00E65275">
                      <w:pPr>
                        <w:jc w:val="center"/>
                        <w:rPr>
                          <w:sz w:val="14"/>
                          <w:szCs w:val="14"/>
                        </w:rPr>
                      </w:pPr>
                      <w:r>
                        <w:rPr>
                          <w:sz w:val="14"/>
                          <w:szCs w:val="14"/>
                        </w:rPr>
                        <w:t>Отсутствуют необходимые и обязательные документы от заявителя</w:t>
                      </w:r>
                    </w:p>
                  </w:txbxContent>
                </v:textbox>
              </v:shape>
              <v:rect id="_x0000_s1051" style="position:absolute;left:8433;top:6831;width:2396;height:818">
                <v:textbox style="mso-next-textbox:#_x0000_s1051">
                  <w:txbxContent>
                    <w:p w:rsidR="006D2E27" w:rsidRDefault="006D2E27" w:rsidP="00E65275">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2" style="position:absolute;left:4447;top:8191;width:3433;height:587">
                <v:textbox style="mso-next-textbox:#_x0000_s1052">
                  <w:txbxContent>
                    <w:p w:rsidR="006D2E27" w:rsidRDefault="006D2E27" w:rsidP="00E65275">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3" type="#_x0000_t32" style="position:absolute;left:7246;top:7062;width:1187;height:0" o:connectortype="straight">
                <v:stroke endarrow="block"/>
              </v:shape>
              <v:shape id="_x0000_s1054" type="#_x0000_t32" style="position:absolute;left:6140;top:7973;width:0;height:218" o:connectortype="straight">
                <v:stroke endarrow="block"/>
              </v:shape>
            </v:group>
            <v:shape id="_x0000_s1055" type="#_x0000_t32" style="position:absolute;left:6140;top:8778;width:0;height:507" o:connectortype="straight">
              <v:stroke endarrow="block"/>
            </v:shape>
            <v:shape id="_x0000_s1056" type="#_x0000_t32" style="position:absolute;left:6140;top:9907;width:0;height:473" o:connectortype="straight">
              <v:stroke endarrow="block"/>
            </v:shape>
            <v:shape id="_x0000_s1057" type="#_x0000_t32" style="position:absolute;left:3410;top:11301;width:1589;height:0;flip:x" o:connectortype="straight"/>
            <v:shape id="_x0000_s1058" type="#_x0000_t32" style="position:absolute;left:7315;top:11301;width:1786;height:0" o:connectortype="straight"/>
            <v:shape id="_x0000_s1059" type="#_x0000_t32" style="position:absolute;left:3410;top:11301;width:0;height:933" o:connectortype="straight">
              <v:stroke endarrow="block"/>
            </v:shape>
            <v:shape id="_x0000_s1060" type="#_x0000_t32" style="position:absolute;left:9101;top:11301;width:0;height:1014" o:connectortype="straight">
              <v:stroke endarrow="block"/>
            </v:shape>
            <v:shape id="_x0000_s1061" type="#_x0000_t32" style="position:absolute;left:3502;top:12925;width:0;height:392" o:connectortype="straight">
              <v:stroke endarrow="block"/>
            </v:shape>
            <v:shape id="_x0000_s1062" type="#_x0000_t32" style="position:absolute;left:3502;top:14008;width:0;height:473" o:connectortype="straight">
              <v:stroke endarrow="block"/>
            </v:shape>
            <v:shape id="_x0000_s1063" type="#_x0000_t32" style="position:absolute;left:9101;top:12925;width:0;height:392" o:connectortype="straight">
              <v:stroke endarrow="block"/>
            </v:shape>
            <v:shape id="_x0000_s1064" type="#_x0000_t32" style="position:absolute;left:9101;top:13928;width:0;height:553" o:connectortype="straight">
              <v:stroke endarrow="block"/>
            </v:shape>
          </v:group>
        </w:pict>
      </w:r>
    </w:p>
    <w:p w:rsidR="00E65275" w:rsidRDefault="00E65275" w:rsidP="00E65275">
      <w:pPr>
        <w:tabs>
          <w:tab w:val="left" w:pos="567"/>
        </w:tabs>
        <w:rPr>
          <w:rFonts w:ascii="Times New Roman" w:hAnsi="Times New Roman" w:cs="Times New Roman"/>
          <w:sz w:val="16"/>
          <w:szCs w:val="16"/>
        </w:rPr>
      </w:pPr>
      <w:r w:rsidRPr="00D51F13">
        <w:rPr>
          <w:rFonts w:ascii="Times New Roman" w:hAnsi="Times New Roman" w:cs="Times New Roman"/>
          <w:sz w:val="16"/>
          <w:szCs w:val="16"/>
        </w:rPr>
        <w:br w:type="page"/>
      </w:r>
    </w:p>
    <w:p w:rsidR="00596054" w:rsidRPr="00D51F13" w:rsidRDefault="00596054" w:rsidP="00E65275">
      <w:pPr>
        <w:tabs>
          <w:tab w:val="left" w:pos="567"/>
        </w:tabs>
        <w:rPr>
          <w:rFonts w:ascii="Times New Roman" w:hAnsi="Times New Roman" w:cs="Times New Roman"/>
          <w:sz w:val="16"/>
          <w:szCs w:val="16"/>
        </w:rPr>
      </w:pPr>
    </w:p>
    <w:p w:rsidR="00E65275" w:rsidRPr="00E65275" w:rsidRDefault="00E65275" w:rsidP="00E65275">
      <w:pPr>
        <w:spacing w:line="240" w:lineRule="exact"/>
        <w:ind w:left="5529"/>
        <w:jc w:val="both"/>
        <w:rPr>
          <w:rFonts w:ascii="Times New Roman" w:hAnsi="Times New Roman" w:cs="Times New Roman"/>
          <w:sz w:val="28"/>
          <w:szCs w:val="28"/>
        </w:rPr>
      </w:pPr>
      <w:r w:rsidRPr="00E65275">
        <w:rPr>
          <w:rFonts w:ascii="Times New Roman" w:hAnsi="Times New Roman" w:cs="Times New Roman"/>
          <w:sz w:val="28"/>
          <w:szCs w:val="28"/>
        </w:rPr>
        <w:t>Приложение 5</w:t>
      </w:r>
    </w:p>
    <w:p w:rsidR="00E65275" w:rsidRPr="00E65275" w:rsidRDefault="00E65275" w:rsidP="00E65275">
      <w:pPr>
        <w:shd w:val="clear" w:color="auto" w:fill="FFFFFF"/>
        <w:spacing w:line="240" w:lineRule="exact"/>
        <w:ind w:left="5529"/>
        <w:jc w:val="both"/>
        <w:rPr>
          <w:rFonts w:ascii="Times New Roman" w:hAnsi="Times New Roman" w:cs="Times New Roman"/>
          <w:sz w:val="28"/>
          <w:szCs w:val="28"/>
        </w:rPr>
      </w:pPr>
      <w:r w:rsidRPr="00E65275">
        <w:rPr>
          <w:rFonts w:ascii="Times New Roman" w:hAnsi="Times New Roman" w:cs="Times New Roman"/>
          <w:sz w:val="28"/>
          <w:szCs w:val="28"/>
        </w:rPr>
        <w:t xml:space="preserve">к Административному регламенту предоставления муниципальной услуги «Постановка на учет граждан, испытывающих потребность в древесине для собственных </w:t>
      </w:r>
      <w:proofErr w:type="spellStart"/>
      <w:r w:rsidRPr="00E65275">
        <w:rPr>
          <w:rFonts w:ascii="Times New Roman" w:hAnsi="Times New Roman" w:cs="Times New Roman"/>
          <w:sz w:val="28"/>
          <w:szCs w:val="28"/>
        </w:rPr>
        <w:t>нужд</w:t>
      </w:r>
      <w:proofErr w:type="gramStart"/>
      <w:r w:rsidRPr="00E65275">
        <w:rPr>
          <w:rFonts w:ascii="Times New Roman" w:hAnsi="Times New Roman" w:cs="Times New Roman"/>
          <w:sz w:val="28"/>
          <w:szCs w:val="28"/>
        </w:rPr>
        <w:t>»</w:t>
      </w:r>
      <w:r w:rsidR="003F3601">
        <w:rPr>
          <w:rFonts w:ascii="Times New Roman" w:hAnsi="Times New Roman" w:cs="Times New Roman"/>
          <w:sz w:val="28"/>
          <w:szCs w:val="28"/>
        </w:rPr>
        <w:t>о</w:t>
      </w:r>
      <w:proofErr w:type="gramEnd"/>
      <w:r w:rsidR="003F3601">
        <w:rPr>
          <w:rFonts w:ascii="Times New Roman" w:hAnsi="Times New Roman" w:cs="Times New Roman"/>
          <w:sz w:val="28"/>
          <w:szCs w:val="28"/>
        </w:rPr>
        <w:t>т</w:t>
      </w:r>
      <w:proofErr w:type="spellEnd"/>
      <w:r w:rsidR="003F3601">
        <w:rPr>
          <w:rFonts w:ascii="Times New Roman" w:hAnsi="Times New Roman" w:cs="Times New Roman"/>
          <w:sz w:val="28"/>
          <w:szCs w:val="28"/>
        </w:rPr>
        <w:t xml:space="preserve"> </w:t>
      </w:r>
      <w:r w:rsidR="00B92118">
        <w:rPr>
          <w:rFonts w:ascii="Times New Roman" w:hAnsi="Times New Roman" w:cs="Times New Roman"/>
          <w:sz w:val="28"/>
          <w:szCs w:val="28"/>
        </w:rPr>
        <w:t>15</w:t>
      </w:r>
      <w:r w:rsidR="003F3601">
        <w:rPr>
          <w:rFonts w:ascii="Times New Roman" w:hAnsi="Times New Roman" w:cs="Times New Roman"/>
          <w:sz w:val="28"/>
          <w:szCs w:val="28"/>
        </w:rPr>
        <w:t>.10.2021г. №17</w:t>
      </w:r>
    </w:p>
    <w:p w:rsidR="00E65275" w:rsidRPr="00E65275" w:rsidRDefault="00E65275" w:rsidP="00E65275">
      <w:pPr>
        <w:tabs>
          <w:tab w:val="left" w:pos="567"/>
        </w:tabs>
        <w:autoSpaceDE w:val="0"/>
        <w:autoSpaceDN w:val="0"/>
        <w:adjustRightInd w:val="0"/>
        <w:ind w:firstLine="540"/>
        <w:jc w:val="both"/>
        <w:outlineLvl w:val="2"/>
        <w:rPr>
          <w:rFonts w:ascii="Times New Roman" w:hAnsi="Times New Roman" w:cs="Times New Roman"/>
          <w:sz w:val="28"/>
          <w:szCs w:val="28"/>
        </w:rPr>
      </w:pPr>
    </w:p>
    <w:p w:rsidR="00E65275" w:rsidRPr="00E65275" w:rsidRDefault="00E65275" w:rsidP="00E65275">
      <w:pPr>
        <w:tabs>
          <w:tab w:val="left" w:pos="567"/>
        </w:tabs>
        <w:autoSpaceDE w:val="0"/>
        <w:autoSpaceDN w:val="0"/>
        <w:adjustRightInd w:val="0"/>
        <w:jc w:val="center"/>
        <w:outlineLvl w:val="2"/>
        <w:rPr>
          <w:rFonts w:ascii="Times New Roman" w:hAnsi="Times New Roman" w:cs="Times New Roman"/>
          <w:sz w:val="28"/>
          <w:szCs w:val="28"/>
        </w:rPr>
      </w:pPr>
      <w:r w:rsidRPr="00E65275">
        <w:rPr>
          <w:rFonts w:ascii="Times New Roman" w:hAnsi="Times New Roman" w:cs="Times New Roman"/>
          <w:sz w:val="28"/>
          <w:szCs w:val="28"/>
        </w:rPr>
        <w:t xml:space="preserve">Контактные данные для подачи жалоб в связи с предоставлением </w:t>
      </w:r>
    </w:p>
    <w:p w:rsidR="00E65275" w:rsidRPr="00E65275" w:rsidRDefault="00E65275" w:rsidP="00E65275">
      <w:pPr>
        <w:tabs>
          <w:tab w:val="left" w:pos="567"/>
        </w:tabs>
        <w:autoSpaceDE w:val="0"/>
        <w:autoSpaceDN w:val="0"/>
        <w:adjustRightInd w:val="0"/>
        <w:ind w:firstLine="540"/>
        <w:jc w:val="center"/>
        <w:outlineLvl w:val="2"/>
        <w:rPr>
          <w:rFonts w:ascii="Times New Roman" w:hAnsi="Times New Roman" w:cs="Times New Roman"/>
          <w:sz w:val="28"/>
          <w:szCs w:val="28"/>
        </w:rPr>
      </w:pPr>
      <w:r w:rsidRPr="00E65275">
        <w:rPr>
          <w:rFonts w:ascii="Times New Roman" w:hAnsi="Times New Roman" w:cs="Times New Roman"/>
          <w:sz w:val="28"/>
          <w:szCs w:val="28"/>
        </w:rPr>
        <w:t>муниципальной услуги</w:t>
      </w:r>
    </w:p>
    <w:p w:rsidR="00E65275" w:rsidRPr="00E65275" w:rsidRDefault="00E65275" w:rsidP="00E65275">
      <w:pPr>
        <w:tabs>
          <w:tab w:val="left" w:pos="567"/>
        </w:tabs>
        <w:autoSpaceDE w:val="0"/>
        <w:autoSpaceDN w:val="0"/>
        <w:adjustRightInd w:val="0"/>
        <w:ind w:firstLine="54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745722" w:rsidRPr="00E65275" w:rsidTr="00E65275">
        <w:tc>
          <w:tcPr>
            <w:tcW w:w="3794" w:type="dxa"/>
            <w:tcBorders>
              <w:top w:val="single" w:sz="4" w:space="0" w:color="auto"/>
              <w:left w:val="single" w:sz="4" w:space="0" w:color="auto"/>
              <w:bottom w:val="single" w:sz="4" w:space="0" w:color="auto"/>
              <w:right w:val="single" w:sz="4" w:space="0" w:color="auto"/>
            </w:tcBorders>
            <w:hideMark/>
          </w:tcPr>
          <w:p w:rsidR="00745722" w:rsidRPr="00E65275" w:rsidRDefault="00745722" w:rsidP="00E65275">
            <w:pPr>
              <w:tabs>
                <w:tab w:val="left" w:pos="567"/>
              </w:tabs>
              <w:autoSpaceDE w:val="0"/>
              <w:autoSpaceDN w:val="0"/>
              <w:adjustRightInd w:val="0"/>
              <w:jc w:val="both"/>
              <w:outlineLvl w:val="2"/>
              <w:rPr>
                <w:rFonts w:ascii="Times New Roman" w:hAnsi="Times New Roman" w:cs="Times New Roman"/>
                <w:sz w:val="28"/>
                <w:szCs w:val="28"/>
              </w:rPr>
            </w:pPr>
            <w:r w:rsidRPr="00E65275">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Дегтярского</w:t>
            </w:r>
            <w:proofErr w:type="spellEnd"/>
            <w:r>
              <w:rPr>
                <w:rFonts w:ascii="Times New Roman" w:hAnsi="Times New Roman" w:cs="Times New Roman"/>
                <w:sz w:val="28"/>
                <w:szCs w:val="28"/>
              </w:rPr>
              <w:t xml:space="preserve"> сельсовета Немецкого национального</w:t>
            </w:r>
            <w:r w:rsidRPr="00E65275">
              <w:rPr>
                <w:rFonts w:ascii="Times New Roman" w:hAnsi="Times New Roman" w:cs="Times New Roman"/>
                <w:sz w:val="28"/>
                <w:szCs w:val="28"/>
              </w:rPr>
              <w:t xml:space="preserve"> района Алтайского края</w:t>
            </w:r>
          </w:p>
        </w:tc>
        <w:tc>
          <w:tcPr>
            <w:tcW w:w="5245" w:type="dxa"/>
            <w:tcBorders>
              <w:top w:val="single" w:sz="4" w:space="0" w:color="auto"/>
              <w:left w:val="single" w:sz="4" w:space="0" w:color="auto"/>
              <w:bottom w:val="single" w:sz="4" w:space="0" w:color="auto"/>
              <w:right w:val="single" w:sz="4" w:space="0" w:color="auto"/>
            </w:tcBorders>
          </w:tcPr>
          <w:p w:rsidR="00745722" w:rsidRPr="00745722" w:rsidRDefault="00745722" w:rsidP="005C5484">
            <w:pPr>
              <w:rPr>
                <w:rFonts w:ascii="Times New Roman" w:hAnsi="Times New Roman" w:cs="Times New Roman"/>
                <w:sz w:val="28"/>
                <w:szCs w:val="28"/>
              </w:rPr>
            </w:pPr>
            <w:r w:rsidRPr="00745722">
              <w:rPr>
                <w:rFonts w:ascii="Times New Roman" w:hAnsi="Times New Roman" w:cs="Times New Roman"/>
                <w:sz w:val="28"/>
                <w:szCs w:val="28"/>
              </w:rPr>
              <w:t xml:space="preserve">658882 Алтайский край Немецкий национальный район </w:t>
            </w:r>
            <w:proofErr w:type="spellStart"/>
            <w:r w:rsidRPr="00745722">
              <w:rPr>
                <w:rFonts w:ascii="Times New Roman" w:hAnsi="Times New Roman" w:cs="Times New Roman"/>
                <w:sz w:val="28"/>
                <w:szCs w:val="28"/>
              </w:rPr>
              <w:t>с</w:t>
            </w:r>
            <w:proofErr w:type="gramStart"/>
            <w:r w:rsidRPr="00745722">
              <w:rPr>
                <w:rFonts w:ascii="Times New Roman" w:hAnsi="Times New Roman" w:cs="Times New Roman"/>
                <w:sz w:val="28"/>
                <w:szCs w:val="28"/>
              </w:rPr>
              <w:t>.Д</w:t>
            </w:r>
            <w:proofErr w:type="gramEnd"/>
            <w:r w:rsidRPr="00745722">
              <w:rPr>
                <w:rFonts w:ascii="Times New Roman" w:hAnsi="Times New Roman" w:cs="Times New Roman"/>
                <w:sz w:val="28"/>
                <w:szCs w:val="28"/>
              </w:rPr>
              <w:t>егтярка</w:t>
            </w:r>
            <w:proofErr w:type="spellEnd"/>
            <w:r w:rsidRPr="00745722">
              <w:rPr>
                <w:rFonts w:ascii="Times New Roman" w:hAnsi="Times New Roman" w:cs="Times New Roman"/>
                <w:sz w:val="28"/>
                <w:szCs w:val="28"/>
              </w:rPr>
              <w:t xml:space="preserve"> </w:t>
            </w:r>
            <w:proofErr w:type="spellStart"/>
            <w:r w:rsidRPr="00745722">
              <w:rPr>
                <w:rFonts w:ascii="Times New Roman" w:hAnsi="Times New Roman" w:cs="Times New Roman"/>
                <w:sz w:val="28"/>
                <w:szCs w:val="28"/>
              </w:rPr>
              <w:t>ул.Ленина</w:t>
            </w:r>
            <w:proofErr w:type="spellEnd"/>
            <w:r w:rsidRPr="00745722">
              <w:rPr>
                <w:rFonts w:ascii="Times New Roman" w:hAnsi="Times New Roman" w:cs="Times New Roman"/>
                <w:sz w:val="28"/>
                <w:szCs w:val="28"/>
              </w:rPr>
              <w:t xml:space="preserve"> 57 8(38539)29543 Глава </w:t>
            </w:r>
            <w:proofErr w:type="spellStart"/>
            <w:r w:rsidRPr="00745722">
              <w:rPr>
                <w:rFonts w:ascii="Times New Roman" w:hAnsi="Times New Roman" w:cs="Times New Roman"/>
                <w:sz w:val="28"/>
                <w:szCs w:val="28"/>
              </w:rPr>
              <w:t>Дегтярского</w:t>
            </w:r>
            <w:proofErr w:type="spellEnd"/>
            <w:r w:rsidRPr="00745722">
              <w:rPr>
                <w:rFonts w:ascii="Times New Roman" w:hAnsi="Times New Roman" w:cs="Times New Roman"/>
                <w:sz w:val="28"/>
                <w:szCs w:val="28"/>
              </w:rPr>
              <w:t xml:space="preserve"> сельсовета </w:t>
            </w:r>
            <w:proofErr w:type="spellStart"/>
            <w:r w:rsidRPr="00745722">
              <w:rPr>
                <w:rFonts w:ascii="Times New Roman" w:hAnsi="Times New Roman" w:cs="Times New Roman"/>
                <w:sz w:val="28"/>
                <w:szCs w:val="28"/>
              </w:rPr>
              <w:t>Барышев</w:t>
            </w:r>
            <w:proofErr w:type="spellEnd"/>
            <w:r w:rsidRPr="00745722">
              <w:rPr>
                <w:rFonts w:ascii="Times New Roman" w:hAnsi="Times New Roman" w:cs="Times New Roman"/>
                <w:sz w:val="28"/>
                <w:szCs w:val="28"/>
              </w:rPr>
              <w:t xml:space="preserve"> Сергей Александрович</w:t>
            </w:r>
          </w:p>
        </w:tc>
      </w:tr>
    </w:tbl>
    <w:p w:rsidR="00E65275" w:rsidRPr="00E65275" w:rsidRDefault="00E65275" w:rsidP="00E65275">
      <w:pPr>
        <w:rPr>
          <w:rFonts w:ascii="Times New Roman" w:hAnsi="Times New Roman" w:cs="Times New Roman"/>
          <w:sz w:val="28"/>
          <w:szCs w:val="28"/>
        </w:rPr>
      </w:pPr>
    </w:p>
    <w:p w:rsidR="00E65275" w:rsidRPr="00E65275" w:rsidRDefault="00E65275" w:rsidP="00E65275">
      <w:pPr>
        <w:rPr>
          <w:rFonts w:ascii="Times New Roman" w:hAnsi="Times New Roman" w:cs="Times New Roman"/>
          <w:sz w:val="28"/>
          <w:szCs w:val="28"/>
        </w:rPr>
      </w:pPr>
    </w:p>
    <w:p w:rsidR="00E65275" w:rsidRPr="00E65275" w:rsidRDefault="00E65275" w:rsidP="00E65275">
      <w:pPr>
        <w:rPr>
          <w:rFonts w:ascii="Times New Roman" w:hAnsi="Times New Roman" w:cs="Times New Roman"/>
          <w:sz w:val="28"/>
          <w:szCs w:val="28"/>
        </w:rPr>
      </w:pPr>
    </w:p>
    <w:p w:rsidR="00E65275" w:rsidRPr="00E65275" w:rsidRDefault="00E65275" w:rsidP="00E65275">
      <w:pPr>
        <w:rPr>
          <w:rFonts w:ascii="Times New Roman" w:hAnsi="Times New Roman" w:cs="Times New Roman"/>
          <w:sz w:val="28"/>
          <w:szCs w:val="28"/>
        </w:rPr>
      </w:pPr>
    </w:p>
    <w:p w:rsidR="00E65275" w:rsidRPr="00E65275" w:rsidRDefault="00E65275" w:rsidP="00E65275">
      <w:pPr>
        <w:rPr>
          <w:rFonts w:ascii="Times New Roman" w:hAnsi="Times New Roman" w:cs="Times New Roman"/>
          <w:sz w:val="28"/>
          <w:szCs w:val="28"/>
        </w:rPr>
      </w:pPr>
    </w:p>
    <w:p w:rsidR="00E65275" w:rsidRPr="00E65275" w:rsidRDefault="00E65275" w:rsidP="00E65275">
      <w:pPr>
        <w:rPr>
          <w:rFonts w:ascii="Times New Roman" w:hAnsi="Times New Roman" w:cs="Times New Roman"/>
          <w:sz w:val="28"/>
          <w:szCs w:val="28"/>
        </w:rPr>
      </w:pPr>
    </w:p>
    <w:p w:rsidR="00E65275" w:rsidRDefault="00E65275" w:rsidP="00E65275"/>
    <w:p w:rsidR="00E65275" w:rsidRDefault="00E65275" w:rsidP="00E65275"/>
    <w:p w:rsidR="00E65275" w:rsidRDefault="00E65275" w:rsidP="00E65275"/>
    <w:p w:rsidR="00E65275" w:rsidRDefault="00E65275" w:rsidP="00E65275"/>
    <w:p w:rsidR="00E65275" w:rsidRDefault="00E65275" w:rsidP="00E65275"/>
    <w:p w:rsidR="00E65275" w:rsidRDefault="00E65275" w:rsidP="00E65275"/>
    <w:p w:rsidR="00E65275" w:rsidRDefault="00E65275" w:rsidP="00E65275"/>
    <w:p w:rsidR="00E65275" w:rsidRDefault="00E65275" w:rsidP="00E65275"/>
    <w:p w:rsidR="00E65275" w:rsidRDefault="00E65275" w:rsidP="00E65275"/>
    <w:p w:rsidR="00E65275" w:rsidRDefault="00E65275" w:rsidP="00E65275"/>
    <w:p w:rsidR="00E65275" w:rsidRDefault="00E65275" w:rsidP="00E65275"/>
    <w:p w:rsidR="00897977" w:rsidRDefault="00897977" w:rsidP="00B11264">
      <w:pPr>
        <w:rPr>
          <w:rFonts w:ascii="Times New Roman" w:hAnsi="Times New Roman" w:cs="Times New Roman"/>
          <w:sz w:val="28"/>
          <w:szCs w:val="28"/>
        </w:rPr>
      </w:pPr>
    </w:p>
    <w:p w:rsidR="00897977" w:rsidRDefault="00897977" w:rsidP="00B11264">
      <w:pPr>
        <w:rPr>
          <w:rFonts w:ascii="Times New Roman" w:hAnsi="Times New Roman" w:cs="Times New Roman"/>
          <w:sz w:val="28"/>
          <w:szCs w:val="28"/>
        </w:rPr>
      </w:pPr>
    </w:p>
    <w:p w:rsidR="00ED74D8" w:rsidRPr="00B11264" w:rsidRDefault="00ED74D8">
      <w:pPr>
        <w:rPr>
          <w:rFonts w:ascii="Times New Roman" w:hAnsi="Times New Roman" w:cs="Times New Roman"/>
          <w:sz w:val="28"/>
          <w:szCs w:val="28"/>
        </w:rPr>
      </w:pPr>
    </w:p>
    <w:sectPr w:rsidR="00ED74D8" w:rsidRPr="00B11264" w:rsidSect="00ED7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1264"/>
    <w:rsid w:val="00115BB4"/>
    <w:rsid w:val="0015704E"/>
    <w:rsid w:val="00174857"/>
    <w:rsid w:val="002740C7"/>
    <w:rsid w:val="003606E1"/>
    <w:rsid w:val="00380580"/>
    <w:rsid w:val="003D2027"/>
    <w:rsid w:val="003E4F83"/>
    <w:rsid w:val="003F3601"/>
    <w:rsid w:val="0048280D"/>
    <w:rsid w:val="004C549F"/>
    <w:rsid w:val="00560E66"/>
    <w:rsid w:val="00596054"/>
    <w:rsid w:val="006D2E27"/>
    <w:rsid w:val="00742246"/>
    <w:rsid w:val="00745722"/>
    <w:rsid w:val="007916BF"/>
    <w:rsid w:val="00897977"/>
    <w:rsid w:val="008C7182"/>
    <w:rsid w:val="008E52DF"/>
    <w:rsid w:val="009E3053"/>
    <w:rsid w:val="00B11264"/>
    <w:rsid w:val="00B8586D"/>
    <w:rsid w:val="00B92118"/>
    <w:rsid w:val="00C8242C"/>
    <w:rsid w:val="00D51F13"/>
    <w:rsid w:val="00DE50CD"/>
    <w:rsid w:val="00E65275"/>
    <w:rsid w:val="00E76E79"/>
    <w:rsid w:val="00ED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rules v:ext="edit">
        <o:r id="V:Rule1" type="connector" idref="#_x0000_s1053"/>
        <o:r id="V:Rule2" type="connector" idref="#_x0000_s1064"/>
        <o:r id="V:Rule3" type="connector" idref="#_x0000_s1063"/>
        <o:r id="V:Rule4" type="connector" idref="#_x0000_s1043"/>
        <o:r id="V:Rule5" type="connector" idref="#_x0000_s1054"/>
        <o:r id="V:Rule6" type="connector" idref="#_x0000_s1059"/>
        <o:r id="V:Rule7" type="connector" idref="#_x0000_s1056"/>
        <o:r id="V:Rule8" type="connector" idref="#_x0000_s1044"/>
        <o:r id="V:Rule9" type="connector" idref="#_x0000_s1047"/>
        <o:r id="V:Rule10" type="connector" idref="#_x0000_s1055"/>
        <o:r id="V:Rule11" type="connector" idref="#_x0000_s1058"/>
        <o:r id="V:Rule12" type="connector" idref="#_x0000_s1045"/>
        <o:r id="V:Rule13" type="connector" idref="#_x0000_s1062"/>
        <o:r id="V:Rule14" type="connector" idref="#_x0000_s1057"/>
        <o:r id="V:Rule15" type="connector" idref="#_x0000_s1046"/>
        <o:r id="V:Rule16" type="connector" idref="#_x0000_s1060"/>
        <o:r id="V:Rule17" type="connector" idref="#_x0000_s1061"/>
        <o:r id="V:Rule18"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580"/>
    <w:pPr>
      <w:spacing w:after="0" w:line="240" w:lineRule="auto"/>
    </w:pPr>
  </w:style>
  <w:style w:type="paragraph" w:styleId="a4">
    <w:name w:val="List Paragraph"/>
    <w:basedOn w:val="a"/>
    <w:uiPriority w:val="34"/>
    <w:qFormat/>
    <w:rsid w:val="00380580"/>
    <w:pPr>
      <w:ind w:left="720"/>
      <w:contextualSpacing/>
    </w:pPr>
  </w:style>
  <w:style w:type="table" w:styleId="a5">
    <w:name w:val="Table Grid"/>
    <w:basedOn w:val="a1"/>
    <w:uiPriority w:val="59"/>
    <w:rsid w:val="0079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E65275"/>
    <w:rPr>
      <w:b/>
      <w:bCs/>
    </w:rPr>
  </w:style>
  <w:style w:type="paragraph" w:customStyle="1" w:styleId="ConsPlusNormal">
    <w:name w:val="ConsPlusNormal"/>
    <w:rsid w:val="00E6527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1748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BA41B-9F63-484D-94B7-FA4704AE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50</Pages>
  <Words>13747</Words>
  <Characters>78361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cp:revision>
  <cp:lastPrinted>2021-12-01T08:27:00Z</cp:lastPrinted>
  <dcterms:created xsi:type="dcterms:W3CDTF">2021-10-28T05:38:00Z</dcterms:created>
  <dcterms:modified xsi:type="dcterms:W3CDTF">2021-12-01T08:28:00Z</dcterms:modified>
</cp:coreProperties>
</file>