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37" w:rsidRPr="002C5855" w:rsidRDefault="00CB5CB3" w:rsidP="002C5855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2C5855">
        <w:rPr>
          <w:rFonts w:ascii="Times New Roman" w:hAnsi="Times New Roman" w:cs="Times New Roman"/>
          <w:b/>
          <w:sz w:val="50"/>
          <w:szCs w:val="50"/>
        </w:rPr>
        <w:t xml:space="preserve">Уважаемые жители с. </w:t>
      </w:r>
      <w:proofErr w:type="spellStart"/>
      <w:r w:rsidRPr="002C5855">
        <w:rPr>
          <w:rFonts w:ascii="Times New Roman" w:hAnsi="Times New Roman" w:cs="Times New Roman"/>
          <w:b/>
          <w:sz w:val="50"/>
          <w:szCs w:val="50"/>
        </w:rPr>
        <w:t>Подсосново</w:t>
      </w:r>
      <w:proofErr w:type="spellEnd"/>
      <w:r w:rsidRPr="002C5855">
        <w:rPr>
          <w:rFonts w:ascii="Times New Roman" w:hAnsi="Times New Roman" w:cs="Times New Roman"/>
          <w:b/>
          <w:sz w:val="50"/>
          <w:szCs w:val="50"/>
        </w:rPr>
        <w:t>!</w:t>
      </w:r>
    </w:p>
    <w:p w:rsidR="00CB5CB3" w:rsidRDefault="00CB5CB3" w:rsidP="002C5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весны и повышением температуры воздуха наступает период активного таяния снега. В связи с этим происходит засор сточных каналов, ливневых канализаций и возможно подтопление отдельных домов, </w:t>
      </w:r>
      <w:r w:rsidR="00616A21">
        <w:rPr>
          <w:rFonts w:ascii="Times New Roman" w:hAnsi="Times New Roman" w:cs="Times New Roman"/>
          <w:sz w:val="28"/>
          <w:szCs w:val="28"/>
        </w:rPr>
        <w:t>частных подворий, низменных участков местности.</w:t>
      </w:r>
    </w:p>
    <w:p w:rsidR="00616A21" w:rsidRDefault="00616A21" w:rsidP="002C5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Растаявший снег в целом ряде случаев может подтапливать фундамент или проникать во внутренние помещения (подвалы, овощные ямы и т.д.). Данное явление никак не связано с сезонным паводком. Растаявший снег мог бы беспрепятственно уходить, но не везде организована очистка от мусора и бытовых отходов. В составе талой воды много песка, мусора, листвы, смываемых с улиц села. К сожалению, как показывает практика, беспечность хозяев – явление не редкое. Многие владельцы домов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принимают действенных мер пока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критической. Необходимо расчищать русло канала от скопившегося мусора, обеспечив прохождение талых вод по водоотводным трубам и канавам!!!</w:t>
      </w:r>
    </w:p>
    <w:p w:rsidR="00616A21" w:rsidRDefault="00616A21" w:rsidP="002C5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жители тех районов, которые находятся в зоне риска подтопления, должны готовиться к паводку заблаговременно и вовремя предотвратить возможные негативные последствия половодья.</w:t>
      </w:r>
    </w:p>
    <w:p w:rsidR="00616A21" w:rsidRPr="002C5855" w:rsidRDefault="00616A21" w:rsidP="002C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5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2C5855">
        <w:rPr>
          <w:rFonts w:ascii="Times New Roman" w:hAnsi="Times New Roman" w:cs="Times New Roman"/>
          <w:b/>
          <w:sz w:val="28"/>
          <w:szCs w:val="28"/>
        </w:rPr>
        <w:t>Подсосновского</w:t>
      </w:r>
      <w:proofErr w:type="spellEnd"/>
      <w:r w:rsidRPr="002C5855">
        <w:rPr>
          <w:rFonts w:ascii="Times New Roman" w:hAnsi="Times New Roman" w:cs="Times New Roman"/>
          <w:b/>
          <w:sz w:val="28"/>
          <w:szCs w:val="28"/>
        </w:rPr>
        <w:t xml:space="preserve"> сельсовета напоминает о правилах поведения при угрозе подтопления:</w:t>
      </w:r>
      <w:bookmarkStart w:id="0" w:name="_GoBack"/>
      <w:bookmarkEnd w:id="0"/>
    </w:p>
    <w:p w:rsidR="00616A21" w:rsidRDefault="00616A21" w:rsidP="002C5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очистить от мусора водосборные канавы в районе вашего дома; </w:t>
      </w:r>
    </w:p>
    <w:p w:rsidR="00616A21" w:rsidRDefault="00616A21" w:rsidP="002C5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закрыть вентиляционные отверстия в подвальных помещениях с целью предупреждения поступления наружных поверхностных вод;</w:t>
      </w:r>
    </w:p>
    <w:p w:rsidR="00616A21" w:rsidRDefault="00616A21" w:rsidP="002C5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855">
        <w:rPr>
          <w:rFonts w:ascii="Times New Roman" w:hAnsi="Times New Roman" w:cs="Times New Roman"/>
          <w:sz w:val="28"/>
          <w:szCs w:val="28"/>
        </w:rPr>
        <w:t>освободить подвалы от имущества и продовольствия;</w:t>
      </w:r>
    </w:p>
    <w:p w:rsidR="002C5855" w:rsidRDefault="002C5855" w:rsidP="002C5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вывод животных и птиц из подтапливаемых помещений в безопасное место;</w:t>
      </w:r>
    </w:p>
    <w:p w:rsidR="002C5855" w:rsidRPr="00CB5CB3" w:rsidRDefault="002C5855" w:rsidP="002C5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заготовить мостки, доски и опоры к ним для обустройства проходов к дому и надворным постройкам на подтапливаемых участках. </w:t>
      </w:r>
    </w:p>
    <w:sectPr w:rsidR="002C5855" w:rsidRPr="00CB5CB3" w:rsidSect="0055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A5"/>
    <w:rsid w:val="000E0E37"/>
    <w:rsid w:val="00246C1C"/>
    <w:rsid w:val="002C5855"/>
    <w:rsid w:val="0048510C"/>
    <w:rsid w:val="00555037"/>
    <w:rsid w:val="00616A21"/>
    <w:rsid w:val="006F5530"/>
    <w:rsid w:val="00943CA5"/>
    <w:rsid w:val="00B3761C"/>
    <w:rsid w:val="00C90EC5"/>
    <w:rsid w:val="00C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E0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3CA5"/>
    <w:rPr>
      <w:color w:val="0000FF"/>
      <w:u w:val="single"/>
    </w:rPr>
  </w:style>
  <w:style w:type="paragraph" w:customStyle="1" w:styleId="ConsPlusNormal">
    <w:name w:val="ConsPlusNormal"/>
    <w:rsid w:val="0094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E0E37"/>
    <w:rPr>
      <w:b/>
      <w:bCs/>
    </w:rPr>
  </w:style>
  <w:style w:type="paragraph" w:styleId="a5">
    <w:name w:val="Normal (Web)"/>
    <w:basedOn w:val="a"/>
    <w:uiPriority w:val="99"/>
    <w:unhideWhenUsed/>
    <w:rsid w:val="000E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E0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3CA5"/>
    <w:rPr>
      <w:color w:val="0000FF"/>
      <w:u w:val="single"/>
    </w:rPr>
  </w:style>
  <w:style w:type="paragraph" w:customStyle="1" w:styleId="ConsPlusNormal">
    <w:name w:val="ConsPlusNormal"/>
    <w:rsid w:val="0094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E0E37"/>
    <w:rPr>
      <w:b/>
      <w:bCs/>
    </w:rPr>
  </w:style>
  <w:style w:type="paragraph" w:styleId="a5">
    <w:name w:val="Normal (Web)"/>
    <w:basedOn w:val="a"/>
    <w:uiPriority w:val="99"/>
    <w:unhideWhenUsed/>
    <w:rsid w:val="000E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2019-03-27T03:04:00Z</dcterms:created>
  <dcterms:modified xsi:type="dcterms:W3CDTF">2019-03-27T03:04:00Z</dcterms:modified>
</cp:coreProperties>
</file>