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6" w:rsidRPr="00EA2737" w:rsidRDefault="00D07C26" w:rsidP="00A1556D">
      <w:pPr>
        <w:pStyle w:val="NormalWeb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bookmarkStart w:id="0" w:name="bookmark0"/>
      <w:r w:rsidRPr="00EA2737">
        <w:rPr>
          <w:b/>
          <w:color w:val="00000A"/>
          <w:sz w:val="28"/>
          <w:szCs w:val="28"/>
        </w:rPr>
        <w:t>АДМИНИСТРАЦИЯ ПОЛЕВСКОГО СЕЛЬСОВЕТА</w:t>
      </w:r>
    </w:p>
    <w:p w:rsidR="00D07C26" w:rsidRPr="00EA2737" w:rsidRDefault="00D07C26" w:rsidP="00A1556D">
      <w:pPr>
        <w:pStyle w:val="NormalWeb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 w:rsidRPr="00EA2737">
        <w:rPr>
          <w:b/>
          <w:color w:val="00000A"/>
          <w:sz w:val="28"/>
          <w:szCs w:val="28"/>
        </w:rPr>
        <w:t>НЕМЕЦКОГО НАЦИОНАЛЬНОГО РАЙОНА</w:t>
      </w:r>
    </w:p>
    <w:p w:rsidR="00D07C26" w:rsidRPr="00EA2737" w:rsidRDefault="00D07C26" w:rsidP="00A1556D">
      <w:pPr>
        <w:pStyle w:val="NormalWeb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 w:rsidRPr="00EA2737">
        <w:rPr>
          <w:b/>
          <w:color w:val="00000A"/>
          <w:sz w:val="28"/>
          <w:szCs w:val="28"/>
        </w:rPr>
        <w:t>АЛТАЙСКОГО КРАЯ</w:t>
      </w:r>
    </w:p>
    <w:p w:rsidR="00D07C26" w:rsidRPr="00EA2737" w:rsidRDefault="00D07C26" w:rsidP="00A1556D">
      <w:pPr>
        <w:pStyle w:val="NormalWeb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p w:rsidR="00D07C26" w:rsidRPr="00EA2737" w:rsidRDefault="00D07C26" w:rsidP="00A1556D">
      <w:pPr>
        <w:pStyle w:val="NormalWeb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p w:rsidR="00D07C26" w:rsidRPr="00EA2737" w:rsidRDefault="00D07C26" w:rsidP="00A1556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A2737">
        <w:rPr>
          <w:b/>
          <w:color w:val="00000A"/>
          <w:sz w:val="28"/>
          <w:szCs w:val="28"/>
        </w:rPr>
        <w:t>П О С Т А Н О В Л Е Н И Е</w:t>
      </w:r>
    </w:p>
    <w:p w:rsidR="00D07C26" w:rsidRDefault="00D07C26" w:rsidP="00926BCE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D07C26" w:rsidRPr="00EA2737" w:rsidRDefault="00D07C26" w:rsidP="00926BCE">
      <w:pPr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22.02.2013</w:t>
      </w:r>
      <w:r w:rsidRPr="00EA273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г       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№ 5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ab/>
        <w:t xml:space="preserve">         </w:t>
      </w:r>
      <w:r w:rsidRPr="00EA273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с. Полевое</w:t>
      </w:r>
    </w:p>
    <w:p w:rsidR="00D07C26" w:rsidRPr="00EA2737" w:rsidRDefault="00D07C26" w:rsidP="0092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73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</w:t>
      </w:r>
    </w:p>
    <w:p w:rsidR="00D07C26" w:rsidRPr="00EA2737" w:rsidRDefault="00D07C26" w:rsidP="00926BCE">
      <w:pPr>
        <w:jc w:val="both"/>
        <w:rPr>
          <w:sz w:val="28"/>
          <w:szCs w:val="28"/>
        </w:rPr>
      </w:pPr>
    </w:p>
    <w:p w:rsidR="00D07C26" w:rsidRPr="00EA2737" w:rsidRDefault="00D07C26" w:rsidP="00926BCE">
      <w:pPr>
        <w:jc w:val="both"/>
        <w:rPr>
          <w:sz w:val="28"/>
          <w:szCs w:val="28"/>
        </w:rPr>
      </w:pPr>
    </w:p>
    <w:tbl>
      <w:tblPr>
        <w:tblW w:w="87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45"/>
        <w:gridCol w:w="1351"/>
        <w:gridCol w:w="3201"/>
      </w:tblGrid>
      <w:tr w:rsidR="00D07C26" w:rsidRPr="00EA2737" w:rsidTr="005E240E">
        <w:trPr>
          <w:tblCellSpacing w:w="0" w:type="dxa"/>
        </w:trPr>
        <w:tc>
          <w:tcPr>
            <w:tcW w:w="4245" w:type="dxa"/>
          </w:tcPr>
          <w:p w:rsidR="00D07C26" w:rsidRPr="00EA2737" w:rsidRDefault="00D07C26" w:rsidP="005000C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37">
              <w:rPr>
                <w:color w:val="00000A"/>
                <w:sz w:val="28"/>
                <w:szCs w:val="28"/>
              </w:rPr>
              <w:t>Об утверждении Положения о сельской библиотеке и должностной инструкции заведующего сельской библиотекой и уборщика производственных помещений сельской библиотеки</w:t>
            </w:r>
          </w:p>
        </w:tc>
        <w:tc>
          <w:tcPr>
            <w:tcW w:w="1351" w:type="dxa"/>
          </w:tcPr>
          <w:p w:rsidR="00D07C26" w:rsidRPr="00EA2737" w:rsidRDefault="00D07C26" w:rsidP="005E240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D07C26" w:rsidRPr="00EA2737" w:rsidRDefault="00D07C26" w:rsidP="005E240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07C26" w:rsidRPr="00EA2737" w:rsidRDefault="00D07C26" w:rsidP="00926BCE">
      <w:pPr>
        <w:jc w:val="both"/>
        <w:rPr>
          <w:sz w:val="28"/>
          <w:szCs w:val="28"/>
        </w:rPr>
      </w:pPr>
    </w:p>
    <w:p w:rsidR="00D07C26" w:rsidRPr="00EA2737" w:rsidRDefault="00D07C26" w:rsidP="00926BCE">
      <w:pPr>
        <w:jc w:val="both"/>
        <w:rPr>
          <w:sz w:val="28"/>
          <w:szCs w:val="28"/>
        </w:rPr>
      </w:pPr>
    </w:p>
    <w:p w:rsidR="00D07C26" w:rsidRPr="00EA2737" w:rsidRDefault="00D07C26" w:rsidP="00926BCE">
      <w:pPr>
        <w:pStyle w:val="NormalWeb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EA2737">
        <w:rPr>
          <w:color w:val="00000A"/>
          <w:sz w:val="28"/>
          <w:szCs w:val="28"/>
        </w:rPr>
        <w:t xml:space="preserve">       В соответствии с</w:t>
      </w:r>
      <w:r>
        <w:rPr>
          <w:color w:val="00000A"/>
          <w:sz w:val="28"/>
          <w:szCs w:val="28"/>
        </w:rPr>
        <w:t xml:space="preserve"> п.12 ст. 3</w:t>
      </w:r>
      <w:r w:rsidRPr="00EA2737">
        <w:rPr>
          <w:color w:val="00000A"/>
          <w:sz w:val="28"/>
          <w:szCs w:val="28"/>
        </w:rPr>
        <w:t xml:space="preserve"> Устав</w:t>
      </w:r>
      <w:r>
        <w:rPr>
          <w:color w:val="00000A"/>
          <w:sz w:val="28"/>
          <w:szCs w:val="28"/>
        </w:rPr>
        <w:t>а</w:t>
      </w:r>
      <w:r w:rsidRPr="00EA2737">
        <w:rPr>
          <w:color w:val="00000A"/>
          <w:sz w:val="28"/>
          <w:szCs w:val="28"/>
        </w:rPr>
        <w:t xml:space="preserve"> МО «Полевской сельсовет»</w:t>
      </w:r>
      <w:r>
        <w:rPr>
          <w:color w:val="00000A"/>
          <w:sz w:val="28"/>
          <w:szCs w:val="28"/>
        </w:rPr>
        <w:t xml:space="preserve"> Немецкого национального района Алтайского края</w:t>
      </w:r>
      <w:r w:rsidRPr="00EA2737">
        <w:rPr>
          <w:color w:val="00000A"/>
          <w:sz w:val="28"/>
          <w:szCs w:val="28"/>
        </w:rPr>
        <w:t xml:space="preserve">, </w:t>
      </w:r>
    </w:p>
    <w:p w:rsidR="00D07C26" w:rsidRPr="00EA2737" w:rsidRDefault="00D07C26" w:rsidP="00926BCE">
      <w:pPr>
        <w:pStyle w:val="NormalWeb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D07C26" w:rsidRDefault="00D07C26" w:rsidP="008F1928">
      <w:pPr>
        <w:pStyle w:val="NormalWeb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  <w:r w:rsidRPr="00EA2737">
        <w:rPr>
          <w:b/>
          <w:color w:val="00000A"/>
          <w:sz w:val="28"/>
          <w:szCs w:val="28"/>
        </w:rPr>
        <w:t>П О С Т А Н О В Л Я Ю:</w:t>
      </w:r>
    </w:p>
    <w:p w:rsidR="00D07C26" w:rsidRPr="00EA2737" w:rsidRDefault="00D07C26" w:rsidP="008F192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7C26" w:rsidRPr="00EA2737" w:rsidRDefault="00D07C26" w:rsidP="008F192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Утвердить Положение о сельской библиотеке (Приложение 1).</w:t>
      </w:r>
    </w:p>
    <w:p w:rsidR="00D07C26" w:rsidRPr="00EA2737" w:rsidRDefault="00D07C26" w:rsidP="00926B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EA2737">
        <w:rPr>
          <w:color w:val="00000A"/>
          <w:sz w:val="28"/>
          <w:szCs w:val="28"/>
        </w:rPr>
        <w:t>Утвердить должностную инструкцию заведующей сельской библиотекой (Приложение 2).</w:t>
      </w:r>
    </w:p>
    <w:p w:rsidR="00D07C26" w:rsidRPr="00EA2737" w:rsidRDefault="00D07C26" w:rsidP="00926B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EA2737">
        <w:rPr>
          <w:color w:val="00000A"/>
          <w:sz w:val="28"/>
          <w:szCs w:val="28"/>
        </w:rPr>
        <w:t>Утвердить должностную инструкцию уборщика производственных помещений сельской библиотеки (Приложение3).</w:t>
      </w:r>
    </w:p>
    <w:p w:rsidR="00D07C26" w:rsidRPr="00EA2737" w:rsidRDefault="00D07C26" w:rsidP="00926B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EA2737">
        <w:rPr>
          <w:color w:val="00000A"/>
          <w:sz w:val="28"/>
          <w:szCs w:val="28"/>
        </w:rPr>
        <w:t xml:space="preserve">Обнародовать настоящее постановление </w:t>
      </w:r>
      <w:r>
        <w:rPr>
          <w:color w:val="00000A"/>
          <w:sz w:val="28"/>
          <w:szCs w:val="28"/>
        </w:rPr>
        <w:t>на</w:t>
      </w:r>
      <w:r w:rsidRPr="00EA2737">
        <w:rPr>
          <w:color w:val="00000A"/>
          <w:sz w:val="28"/>
          <w:szCs w:val="28"/>
        </w:rPr>
        <w:t xml:space="preserve"> информационном стенде в администрации</w:t>
      </w:r>
      <w:r>
        <w:rPr>
          <w:color w:val="00000A"/>
          <w:sz w:val="28"/>
          <w:szCs w:val="28"/>
        </w:rPr>
        <w:t xml:space="preserve"> Полевского сельсовета</w:t>
      </w:r>
      <w:r w:rsidRPr="00EA2737">
        <w:rPr>
          <w:color w:val="00000A"/>
          <w:sz w:val="28"/>
          <w:szCs w:val="28"/>
        </w:rPr>
        <w:t xml:space="preserve"> и сельской библиотеке.</w:t>
      </w:r>
    </w:p>
    <w:p w:rsidR="00D07C26" w:rsidRPr="00EA2737" w:rsidRDefault="00D07C26" w:rsidP="00926BC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A2737">
        <w:rPr>
          <w:color w:val="00000A"/>
          <w:sz w:val="28"/>
          <w:szCs w:val="28"/>
        </w:rPr>
        <w:t xml:space="preserve">       4. </w:t>
      </w:r>
      <w:r>
        <w:rPr>
          <w:color w:val="00000A"/>
          <w:sz w:val="28"/>
          <w:szCs w:val="28"/>
        </w:rPr>
        <w:t>Настоящее п</w:t>
      </w:r>
      <w:r w:rsidRPr="00EA2737">
        <w:rPr>
          <w:color w:val="00000A"/>
          <w:sz w:val="28"/>
          <w:szCs w:val="28"/>
        </w:rPr>
        <w:t>остановление вступает в силу со дня его подписания.</w:t>
      </w:r>
    </w:p>
    <w:p w:rsidR="00D07C26" w:rsidRPr="00EA2737" w:rsidRDefault="00D07C26" w:rsidP="00926BC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07C26" w:rsidRPr="00EA2737" w:rsidRDefault="00D07C26" w:rsidP="00926BC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07C26" w:rsidRPr="00EA2737" w:rsidRDefault="00D07C26" w:rsidP="00926BC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07C26" w:rsidRPr="00EA2737" w:rsidRDefault="00D07C26" w:rsidP="008F192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A2737">
        <w:rPr>
          <w:sz w:val="28"/>
          <w:szCs w:val="28"/>
        </w:rPr>
        <w:t>Глава Полевского сельсовета:</w:t>
      </w:r>
      <w:r w:rsidRPr="00EA2737">
        <w:rPr>
          <w:sz w:val="28"/>
          <w:szCs w:val="28"/>
        </w:rPr>
        <w:tab/>
      </w:r>
      <w:r w:rsidRPr="00EA2737">
        <w:rPr>
          <w:sz w:val="28"/>
          <w:szCs w:val="28"/>
        </w:rPr>
        <w:tab/>
      </w:r>
      <w:r w:rsidRPr="00EA2737">
        <w:rPr>
          <w:sz w:val="28"/>
          <w:szCs w:val="28"/>
        </w:rPr>
        <w:tab/>
      </w:r>
      <w:r w:rsidRPr="00EA2737">
        <w:rPr>
          <w:sz w:val="28"/>
          <w:szCs w:val="28"/>
        </w:rPr>
        <w:tab/>
        <w:t>А.В. Бедарев</w:t>
      </w:r>
    </w:p>
    <w:p w:rsidR="00D07C26" w:rsidRPr="00EA2737" w:rsidRDefault="00D07C26" w:rsidP="00926BC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07C26" w:rsidRPr="00EA2737" w:rsidRDefault="00D07C26" w:rsidP="00926BCE">
      <w:pPr>
        <w:jc w:val="both"/>
        <w:rPr>
          <w:sz w:val="28"/>
          <w:szCs w:val="28"/>
        </w:rPr>
      </w:pPr>
    </w:p>
    <w:p w:rsidR="00D07C26" w:rsidRPr="00EA2737" w:rsidRDefault="00D07C26" w:rsidP="00926BCE">
      <w:pPr>
        <w:jc w:val="both"/>
        <w:rPr>
          <w:sz w:val="28"/>
          <w:szCs w:val="28"/>
        </w:rPr>
      </w:pPr>
    </w:p>
    <w:p w:rsidR="00D07C26" w:rsidRPr="00EA2737" w:rsidRDefault="00D07C26" w:rsidP="00926BCE">
      <w:pPr>
        <w:jc w:val="both"/>
        <w:rPr>
          <w:sz w:val="28"/>
          <w:szCs w:val="28"/>
        </w:rPr>
      </w:pPr>
    </w:p>
    <w:p w:rsidR="00D07C26" w:rsidRPr="00EA2737" w:rsidRDefault="00D07C26" w:rsidP="00926BCE">
      <w:pPr>
        <w:jc w:val="both"/>
        <w:rPr>
          <w:sz w:val="28"/>
          <w:szCs w:val="28"/>
        </w:rPr>
      </w:pPr>
    </w:p>
    <w:p w:rsidR="00D07C26" w:rsidRPr="00EA2737" w:rsidRDefault="00D07C26" w:rsidP="00926BCE">
      <w:pPr>
        <w:jc w:val="both"/>
        <w:rPr>
          <w:sz w:val="28"/>
          <w:szCs w:val="28"/>
        </w:rPr>
      </w:pPr>
    </w:p>
    <w:p w:rsidR="00D07C26" w:rsidRPr="00EA2737" w:rsidRDefault="00D07C26" w:rsidP="008F1928">
      <w:pPr>
        <w:pStyle w:val="11"/>
        <w:keepNext/>
        <w:keepLines/>
        <w:shd w:val="clear" w:color="auto" w:fill="auto"/>
        <w:spacing w:before="0" w:after="0"/>
        <w:ind w:left="4956" w:right="760"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EA2737">
        <w:rPr>
          <w:rFonts w:ascii="Times New Roman" w:hAnsi="Times New Roman"/>
          <w:b w:val="0"/>
          <w:sz w:val="28"/>
          <w:szCs w:val="28"/>
        </w:rPr>
        <w:t xml:space="preserve">Приложение 1 </w:t>
      </w:r>
    </w:p>
    <w:p w:rsidR="00D07C26" w:rsidRPr="00EA2737" w:rsidRDefault="00D07C26" w:rsidP="009E1489">
      <w:pPr>
        <w:pStyle w:val="11"/>
        <w:keepNext/>
        <w:keepLines/>
        <w:shd w:val="clear" w:color="auto" w:fill="auto"/>
        <w:spacing w:before="0" w:after="0"/>
        <w:ind w:left="5664" w:right="760"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EA2737">
        <w:rPr>
          <w:rFonts w:ascii="Times New Roman" w:hAnsi="Times New Roman"/>
          <w:b w:val="0"/>
          <w:sz w:val="28"/>
          <w:szCs w:val="28"/>
        </w:rPr>
        <w:t>Полевского сельсовета                                                                                                               от 22.02.2013 г. № 5</w:t>
      </w:r>
    </w:p>
    <w:p w:rsidR="00D07C26" w:rsidRPr="00EA2737" w:rsidRDefault="00D07C26" w:rsidP="00926BCE">
      <w:pPr>
        <w:pStyle w:val="11"/>
        <w:keepNext/>
        <w:keepLines/>
        <w:shd w:val="clear" w:color="auto" w:fill="auto"/>
        <w:spacing w:before="0" w:after="0"/>
        <w:ind w:right="760"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spacing w:before="0" w:after="0"/>
        <w:ind w:right="760"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spacing w:before="0" w:after="0"/>
        <w:ind w:right="55" w:firstLine="0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ПОЛОЖЕНИЕ О СЕЛЬСКОЙ БИБЛИОТЕКЕ </w:t>
      </w:r>
      <w:bookmarkEnd w:id="0"/>
    </w:p>
    <w:p w:rsidR="00D07C26" w:rsidRPr="00EA2737" w:rsidRDefault="00D07C26" w:rsidP="008F1928">
      <w:pPr>
        <w:pStyle w:val="11"/>
        <w:keepNext/>
        <w:keepLines/>
        <w:shd w:val="clear" w:color="auto" w:fill="auto"/>
        <w:tabs>
          <w:tab w:val="left" w:pos="1125"/>
        </w:tabs>
        <w:spacing w:before="0" w:after="0" w:line="260" w:lineRule="exact"/>
        <w:ind w:firstLine="0"/>
        <w:jc w:val="left"/>
        <w:rPr>
          <w:rFonts w:ascii="Times New Roman" w:hAnsi="Times New Roman"/>
          <w:sz w:val="28"/>
          <w:szCs w:val="28"/>
        </w:rPr>
      </w:pPr>
      <w:bookmarkStart w:id="1" w:name="bookmark1"/>
    </w:p>
    <w:p w:rsidR="00D07C26" w:rsidRPr="00EA2737" w:rsidRDefault="00D07C26" w:rsidP="00F91680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60" w:lineRule="exact"/>
        <w:ind w:firstLine="0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1.Общие поло</w:t>
      </w:r>
      <w:bookmarkEnd w:id="1"/>
      <w:r w:rsidRPr="00EA2737">
        <w:rPr>
          <w:rFonts w:ascii="Times New Roman" w:hAnsi="Times New Roman"/>
          <w:sz w:val="28"/>
          <w:szCs w:val="28"/>
        </w:rPr>
        <w:t>жения</w:t>
      </w:r>
    </w:p>
    <w:p w:rsidR="00D07C26" w:rsidRPr="00EA2737" w:rsidRDefault="00D07C26" w:rsidP="008F1928">
      <w:pPr>
        <w:pStyle w:val="11"/>
        <w:keepNext/>
        <w:keepLines/>
        <w:shd w:val="clear" w:color="auto" w:fill="auto"/>
        <w:tabs>
          <w:tab w:val="left" w:pos="1125"/>
        </w:tabs>
        <w:spacing w:before="0" w:after="0" w:line="260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8F1928">
      <w:pPr>
        <w:pStyle w:val="11"/>
        <w:keepNext/>
        <w:keepLines/>
        <w:shd w:val="clear" w:color="auto" w:fill="auto"/>
        <w:tabs>
          <w:tab w:val="left" w:pos="1125"/>
        </w:tabs>
        <w:spacing w:before="0" w:after="0" w:line="260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0B6FBD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720"/>
        </w:tabs>
        <w:spacing w:before="0" w:after="0" w:line="260" w:lineRule="exact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Полевская с</w:t>
      </w:r>
      <w:r w:rsidRPr="00EA2737">
        <w:rPr>
          <w:rFonts w:ascii="Times New Roman" w:hAnsi="Times New Roman"/>
          <w:b w:val="0"/>
          <w:sz w:val="28"/>
          <w:szCs w:val="28"/>
        </w:rPr>
        <w:t xml:space="preserve">ельская библиотека </w:t>
      </w:r>
      <w:r>
        <w:rPr>
          <w:rFonts w:ascii="Times New Roman" w:hAnsi="Times New Roman"/>
          <w:b w:val="0"/>
          <w:sz w:val="28"/>
          <w:szCs w:val="28"/>
        </w:rPr>
        <w:t xml:space="preserve">(далее – сельская библиотека) </w:t>
      </w:r>
      <w:r w:rsidRPr="00EA2737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это постоянно  действующее</w:t>
      </w:r>
      <w:r w:rsidRPr="000B6FBD">
        <w:rPr>
          <w:rFonts w:ascii="Times New Roman" w:hAnsi="Times New Roman"/>
          <w:b w:val="0"/>
          <w:sz w:val="28"/>
          <w:szCs w:val="28"/>
        </w:rPr>
        <w:t xml:space="preserve"> </w:t>
      </w:r>
      <w:r w:rsidRPr="00EA2737">
        <w:rPr>
          <w:rFonts w:ascii="Times New Roman" w:hAnsi="Times New Roman"/>
          <w:b w:val="0"/>
          <w:sz w:val="28"/>
          <w:szCs w:val="28"/>
        </w:rPr>
        <w:t>информационное, образовательное и</w:t>
      </w:r>
      <w:r>
        <w:rPr>
          <w:rFonts w:ascii="Times New Roman" w:hAnsi="Times New Roman"/>
          <w:b w:val="0"/>
          <w:sz w:val="28"/>
          <w:szCs w:val="28"/>
        </w:rPr>
        <w:t xml:space="preserve"> культурно-досуговое учреждение, </w:t>
      </w:r>
      <w:r w:rsidRPr="00EA2737">
        <w:rPr>
          <w:rFonts w:ascii="Times New Roman" w:hAnsi="Times New Roman"/>
          <w:b w:val="0"/>
          <w:sz w:val="28"/>
          <w:szCs w:val="28"/>
        </w:rPr>
        <w:t>явля</w:t>
      </w:r>
      <w:r>
        <w:rPr>
          <w:rFonts w:ascii="Times New Roman" w:hAnsi="Times New Roman"/>
          <w:b w:val="0"/>
          <w:sz w:val="28"/>
          <w:szCs w:val="28"/>
        </w:rPr>
        <w:t>ющее</w:t>
      </w:r>
      <w:r w:rsidRPr="00EA2737">
        <w:rPr>
          <w:rFonts w:ascii="Times New Roman" w:hAnsi="Times New Roman"/>
          <w:b w:val="0"/>
          <w:sz w:val="28"/>
          <w:szCs w:val="28"/>
        </w:rPr>
        <w:t xml:space="preserve">ся структурным подразделением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EA2737">
        <w:rPr>
          <w:rFonts w:ascii="Times New Roman" w:hAnsi="Times New Roman"/>
          <w:b w:val="0"/>
          <w:sz w:val="28"/>
          <w:szCs w:val="28"/>
        </w:rPr>
        <w:t>администрации Полевского сельсовета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07C26" w:rsidRPr="00EA2737" w:rsidRDefault="00D07C26" w:rsidP="00C63027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60" w:lineRule="exact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Сельская библиотека руководствуется принципами гуманизма, приоритетности общечеловеческих ценностей, служения государству и обществу в интересах отечественной и мировой культуры.</w:t>
      </w:r>
    </w:p>
    <w:p w:rsidR="00D07C26" w:rsidRPr="00EA2737" w:rsidRDefault="00D07C26" w:rsidP="00C63027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260" w:lineRule="exact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В своей деятельности сельская библиотека руководствуется Федеральным законом «Об общих принципах организации местного самоуправления в РФ», «Основами законодательства РФ о культуре», Федеральным законом «О библиотечном деле», Законом «О библиотечном деле Алтайского края», постановлениями и решениями главы администрации сельского поселения.</w:t>
      </w:r>
    </w:p>
    <w:p w:rsidR="00D07C26" w:rsidRPr="00EA2737" w:rsidRDefault="00D07C26" w:rsidP="00F91680">
      <w:pPr>
        <w:pStyle w:val="11"/>
        <w:keepNext/>
        <w:keepLines/>
        <w:shd w:val="clear" w:color="auto" w:fill="auto"/>
        <w:tabs>
          <w:tab w:val="left" w:pos="1509"/>
        </w:tabs>
        <w:spacing w:before="0" w:after="0" w:line="260" w:lineRule="exact"/>
        <w:ind w:firstLine="0"/>
        <w:jc w:val="left"/>
        <w:rPr>
          <w:rFonts w:ascii="Times New Roman" w:hAnsi="Times New Roman"/>
          <w:sz w:val="28"/>
          <w:szCs w:val="28"/>
        </w:rPr>
      </w:pPr>
      <w:bookmarkStart w:id="2" w:name="bookmark2"/>
    </w:p>
    <w:p w:rsidR="00D07C26" w:rsidRPr="00EA2737" w:rsidRDefault="00D07C26" w:rsidP="00F91680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60" w:lineRule="exact"/>
        <w:ind w:firstLine="0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2.Основные задачи</w:t>
      </w:r>
      <w:bookmarkEnd w:id="2"/>
    </w:p>
    <w:p w:rsidR="00D07C26" w:rsidRPr="00EA2737" w:rsidRDefault="00D07C26" w:rsidP="00F91680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60" w:lineRule="exact"/>
        <w:ind w:firstLine="0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FD68A6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1125"/>
        </w:tabs>
        <w:spacing w:before="0" w:after="0" w:line="260" w:lineRule="exact"/>
        <w:ind w:left="0" w:hanging="11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Удовлетворение потребностей населения в чтении и информации.</w:t>
      </w:r>
    </w:p>
    <w:p w:rsidR="00D07C26" w:rsidRPr="00EA2737" w:rsidRDefault="00D07C26" w:rsidP="00FD68A6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0"/>
        </w:tabs>
        <w:spacing w:before="0" w:after="0" w:line="260" w:lineRule="exact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EA2737">
        <w:rPr>
          <w:rFonts w:ascii="Times New Roman" w:hAnsi="Times New Roman"/>
          <w:b w:val="0"/>
          <w:sz w:val="28"/>
          <w:szCs w:val="28"/>
        </w:rPr>
        <w:t>Содействует развитию и удовлетворению духовных потребностей людей, реализует их интересы и способности в свободное время.</w:t>
      </w:r>
    </w:p>
    <w:p w:rsidR="00D07C26" w:rsidRPr="00EA2737" w:rsidRDefault="00D07C26" w:rsidP="00FD68A6">
      <w:pPr>
        <w:pStyle w:val="11"/>
        <w:keepNext/>
        <w:keepLines/>
        <w:numPr>
          <w:ilvl w:val="1"/>
          <w:numId w:val="18"/>
        </w:numPr>
        <w:shd w:val="clear" w:color="auto" w:fill="auto"/>
        <w:tabs>
          <w:tab w:val="left" w:pos="1125"/>
        </w:tabs>
        <w:spacing w:before="0" w:after="0" w:line="260" w:lineRule="exact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Расширяет ассортимент библиотечно-информационных услуг, повышает их качество.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1480"/>
        </w:tabs>
        <w:spacing w:after="0" w:line="322" w:lineRule="exact"/>
        <w:ind w:left="40"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1518"/>
        </w:tabs>
        <w:spacing w:before="0" w:after="0" w:line="260" w:lineRule="exact"/>
        <w:ind w:left="40" w:firstLine="0"/>
        <w:rPr>
          <w:rFonts w:ascii="Times New Roman" w:hAnsi="Times New Roman"/>
          <w:sz w:val="28"/>
          <w:szCs w:val="28"/>
        </w:rPr>
      </w:pPr>
      <w:bookmarkStart w:id="3" w:name="bookmark3"/>
      <w:r w:rsidRPr="00EA2737">
        <w:rPr>
          <w:rFonts w:ascii="Times New Roman" w:hAnsi="Times New Roman"/>
          <w:sz w:val="28"/>
          <w:szCs w:val="28"/>
        </w:rPr>
        <w:t>3. Содержание рабо</w:t>
      </w:r>
      <w:bookmarkEnd w:id="3"/>
      <w:r w:rsidRPr="00EA2737">
        <w:rPr>
          <w:rFonts w:ascii="Times New Roman" w:hAnsi="Times New Roman"/>
          <w:sz w:val="28"/>
          <w:szCs w:val="28"/>
        </w:rPr>
        <w:t>т</w:t>
      </w: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1518"/>
        </w:tabs>
        <w:spacing w:before="0" w:after="0" w:line="260" w:lineRule="exact"/>
        <w:ind w:left="40" w:firstLine="0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FD68A6">
      <w:pPr>
        <w:pStyle w:val="BodyText"/>
        <w:shd w:val="clear" w:color="auto" w:fill="auto"/>
        <w:tabs>
          <w:tab w:val="left" w:pos="1461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 3.1. Работа с читателями:</w:t>
      </w:r>
    </w:p>
    <w:p w:rsidR="00D07C26" w:rsidRPr="00EA2737" w:rsidRDefault="00D07C26" w:rsidP="00BA5E91">
      <w:pPr>
        <w:pStyle w:val="BodyText"/>
        <w:numPr>
          <w:ilvl w:val="0"/>
          <w:numId w:val="20"/>
        </w:numPr>
        <w:shd w:val="clear" w:color="auto" w:fill="auto"/>
        <w:tabs>
          <w:tab w:val="left" w:pos="146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дифференцированное обслуживание читателей;</w:t>
      </w:r>
    </w:p>
    <w:p w:rsidR="00D07C26" w:rsidRPr="00EA2737" w:rsidRDefault="00D07C26" w:rsidP="00BA5E91">
      <w:pPr>
        <w:pStyle w:val="BodyText"/>
        <w:numPr>
          <w:ilvl w:val="0"/>
          <w:numId w:val="20"/>
        </w:numPr>
        <w:shd w:val="clear" w:color="auto" w:fill="auto"/>
        <w:tabs>
          <w:tab w:val="left" w:pos="146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удовлетворение читательских запросов, предоставление читателям возможности использовать книжный  фонд сельской библиотеки;</w:t>
      </w:r>
    </w:p>
    <w:p w:rsidR="00D07C26" w:rsidRPr="00EA2737" w:rsidRDefault="00D07C26" w:rsidP="00BA5E91">
      <w:pPr>
        <w:pStyle w:val="BodyText"/>
        <w:numPr>
          <w:ilvl w:val="0"/>
          <w:numId w:val="20"/>
        </w:numPr>
        <w:shd w:val="clear" w:color="auto" w:fill="auto"/>
        <w:tabs>
          <w:tab w:val="left" w:pos="146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осуществление справочно-библиографического и информационного обслуживания читателей (библиографические, фактографические справки, тематические картотеки и картотеки читательских запросов);</w:t>
      </w:r>
    </w:p>
    <w:p w:rsidR="00D07C26" w:rsidRPr="00EA2737" w:rsidRDefault="00D07C26" w:rsidP="00BA5E91">
      <w:pPr>
        <w:pStyle w:val="BodyText"/>
        <w:numPr>
          <w:ilvl w:val="0"/>
          <w:numId w:val="20"/>
        </w:numPr>
        <w:shd w:val="clear" w:color="auto" w:fill="auto"/>
        <w:tabs>
          <w:tab w:val="left" w:pos="146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формирование у читателей культуры чтения (беседы, консультации, практические занятия по поиску информации);</w:t>
      </w:r>
    </w:p>
    <w:p w:rsidR="00D07C26" w:rsidRPr="00EA2737" w:rsidRDefault="00D07C26" w:rsidP="00BA5E91">
      <w:pPr>
        <w:pStyle w:val="BodyText"/>
        <w:numPr>
          <w:ilvl w:val="0"/>
          <w:numId w:val="20"/>
        </w:numPr>
        <w:shd w:val="clear" w:color="auto" w:fill="auto"/>
        <w:tabs>
          <w:tab w:val="left" w:pos="146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внедрение нетрадиционных форм работы;</w:t>
      </w:r>
    </w:p>
    <w:p w:rsidR="00D07C26" w:rsidRPr="00EA2737" w:rsidRDefault="00D07C26" w:rsidP="00BA5E91">
      <w:pPr>
        <w:pStyle w:val="BodyText"/>
        <w:numPr>
          <w:ilvl w:val="0"/>
          <w:numId w:val="20"/>
        </w:numPr>
        <w:shd w:val="clear" w:color="auto" w:fill="auto"/>
        <w:tabs>
          <w:tab w:val="left" w:pos="146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развитие и совершенствование сферы платных услуг.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1509"/>
        </w:tabs>
        <w:spacing w:after="0" w:line="322" w:lineRule="exact"/>
        <w:ind w:left="4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2737">
        <w:rPr>
          <w:rFonts w:ascii="Times New Roman" w:hAnsi="Times New Roman"/>
          <w:sz w:val="28"/>
          <w:szCs w:val="28"/>
        </w:rPr>
        <w:t>3.2. Ведение учета, планирование и анализ работы по обслуживанию читателей.</w:t>
      </w:r>
    </w:p>
    <w:p w:rsidR="00D07C26" w:rsidRPr="00EA2737" w:rsidRDefault="00D07C26" w:rsidP="00BA5E91">
      <w:pPr>
        <w:pStyle w:val="BodyText"/>
        <w:shd w:val="clear" w:color="auto" w:fill="auto"/>
        <w:tabs>
          <w:tab w:val="left" w:pos="1490"/>
        </w:tabs>
        <w:spacing w:after="0" w:line="322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2737">
        <w:rPr>
          <w:rFonts w:ascii="Times New Roman" w:hAnsi="Times New Roman"/>
          <w:sz w:val="28"/>
          <w:szCs w:val="28"/>
        </w:rPr>
        <w:t>3.3. Работа с фондом:</w:t>
      </w:r>
    </w:p>
    <w:p w:rsidR="00D07C26" w:rsidRPr="00EA2737" w:rsidRDefault="00D07C26" w:rsidP="00BA5E91">
      <w:pPr>
        <w:pStyle w:val="BodyText"/>
        <w:numPr>
          <w:ilvl w:val="0"/>
          <w:numId w:val="21"/>
        </w:numPr>
        <w:shd w:val="clear" w:color="auto" w:fill="auto"/>
        <w:tabs>
          <w:tab w:val="left" w:pos="1490"/>
        </w:tabs>
        <w:spacing w:after="0" w:line="322" w:lineRule="exact"/>
        <w:ind w:firstLine="374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участие в комплектовании фонда с учетом интересов и запросов читателей;</w:t>
      </w:r>
    </w:p>
    <w:p w:rsidR="00D07C26" w:rsidRPr="00EA2737" w:rsidRDefault="00D07C26" w:rsidP="00BA5E91">
      <w:pPr>
        <w:pStyle w:val="BodyText"/>
        <w:numPr>
          <w:ilvl w:val="0"/>
          <w:numId w:val="21"/>
        </w:numPr>
        <w:shd w:val="clear" w:color="auto" w:fill="auto"/>
        <w:tabs>
          <w:tab w:val="left" w:pos="1499"/>
        </w:tabs>
        <w:spacing w:after="0" w:line="322" w:lineRule="exact"/>
        <w:ind w:firstLine="374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организация подписки на периодические издания;</w:t>
      </w:r>
    </w:p>
    <w:p w:rsidR="00D07C26" w:rsidRPr="00EA2737" w:rsidRDefault="00D07C26" w:rsidP="00BA5E91">
      <w:pPr>
        <w:pStyle w:val="BodyText"/>
        <w:numPr>
          <w:ilvl w:val="0"/>
          <w:numId w:val="21"/>
        </w:numPr>
        <w:shd w:val="clear" w:color="auto" w:fill="auto"/>
        <w:tabs>
          <w:tab w:val="left" w:pos="1490"/>
        </w:tabs>
        <w:spacing w:after="0" w:line="322" w:lineRule="exact"/>
        <w:ind w:firstLine="374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изыскание дополнительных источников комплектования;</w:t>
      </w:r>
    </w:p>
    <w:p w:rsidR="00D07C26" w:rsidRPr="00EA2737" w:rsidRDefault="00D07C26" w:rsidP="00BA5E91">
      <w:pPr>
        <w:pStyle w:val="BodyText"/>
        <w:numPr>
          <w:ilvl w:val="0"/>
          <w:numId w:val="21"/>
        </w:numPr>
        <w:shd w:val="clear" w:color="auto" w:fill="auto"/>
        <w:tabs>
          <w:tab w:val="left" w:pos="1490"/>
        </w:tabs>
        <w:spacing w:after="0" w:line="322" w:lineRule="exact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изучение состава и использования фонда, выявление и отбор использованной, непрофильной, многоэкземплярной литературы, очистка фонда от устаревших и ветхих изданий; систематический анализ картотеки отказов в целях до комплектования;</w:t>
      </w:r>
    </w:p>
    <w:p w:rsidR="00D07C26" w:rsidRPr="00EA2737" w:rsidRDefault="00D07C26" w:rsidP="00BA5E91">
      <w:pPr>
        <w:pStyle w:val="BodyText"/>
        <w:numPr>
          <w:ilvl w:val="0"/>
          <w:numId w:val="21"/>
        </w:numPr>
        <w:shd w:val="clear" w:color="auto" w:fill="auto"/>
        <w:tabs>
          <w:tab w:val="left" w:pos="1499"/>
        </w:tabs>
        <w:spacing w:after="0" w:line="322" w:lineRule="exact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обеспечение сохранности фонда.</w:t>
      </w:r>
    </w:p>
    <w:p w:rsidR="00D07C26" w:rsidRPr="00EA2737" w:rsidRDefault="00D07C26" w:rsidP="00FD68A6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3.4. Информирует население об услугах, содействует формированию положительного имиджа сельской библиотеки.</w:t>
      </w:r>
    </w:p>
    <w:p w:rsidR="00D07C26" w:rsidRPr="00EA2737" w:rsidRDefault="00D07C26" w:rsidP="00FD68A6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3.5. Участвует в сельских, районных, краевых  культурно-массовых мероприятиях, проводимых администрацией Полевского сельсовета.</w:t>
      </w:r>
    </w:p>
    <w:p w:rsidR="00D07C26" w:rsidRPr="00EA2737" w:rsidRDefault="00D07C26" w:rsidP="00FD68A6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3.6. Методическим и информационным центром для сельской библиотеки является администрация Полевского сельсовета.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1499"/>
        </w:tabs>
        <w:spacing w:after="0" w:line="322" w:lineRule="exact"/>
        <w:ind w:left="40" w:right="2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spacing w:before="0" w:after="0" w:line="260" w:lineRule="exact"/>
        <w:ind w:left="40" w:firstLine="720"/>
        <w:rPr>
          <w:rFonts w:ascii="Times New Roman" w:hAnsi="Times New Roman"/>
          <w:sz w:val="28"/>
          <w:szCs w:val="28"/>
        </w:rPr>
      </w:pPr>
      <w:bookmarkStart w:id="4" w:name="bookmark4"/>
      <w:r w:rsidRPr="00EA2737">
        <w:rPr>
          <w:rFonts w:ascii="Times New Roman" w:hAnsi="Times New Roman"/>
          <w:sz w:val="28"/>
          <w:szCs w:val="28"/>
        </w:rPr>
        <w:t>4. Организация работы и управление</w:t>
      </w:r>
      <w:bookmarkEnd w:id="4"/>
    </w:p>
    <w:p w:rsidR="00D07C26" w:rsidRPr="00EA2737" w:rsidRDefault="00D07C26" w:rsidP="00926BCE">
      <w:pPr>
        <w:pStyle w:val="11"/>
        <w:keepNext/>
        <w:keepLines/>
        <w:shd w:val="clear" w:color="auto" w:fill="auto"/>
        <w:spacing w:before="0" w:after="0" w:line="260" w:lineRule="exact"/>
        <w:ind w:left="40" w:firstLine="720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FD68A6">
      <w:pPr>
        <w:pStyle w:val="BodyText"/>
        <w:numPr>
          <w:ilvl w:val="1"/>
          <w:numId w:val="1"/>
        </w:numPr>
        <w:shd w:val="clear" w:color="auto" w:fill="auto"/>
        <w:tabs>
          <w:tab w:val="left" w:pos="0"/>
        </w:tabs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Сельская библиотека выступает стороной в договорно-правовых отношениях в   пределах своей компетентности.</w:t>
      </w:r>
    </w:p>
    <w:p w:rsidR="00D07C26" w:rsidRPr="00EA2737" w:rsidRDefault="00D07C26" w:rsidP="00FD68A6">
      <w:pPr>
        <w:pStyle w:val="BodyText"/>
        <w:numPr>
          <w:ilvl w:val="1"/>
          <w:numId w:val="1"/>
        </w:numPr>
        <w:shd w:val="clear" w:color="auto" w:fill="auto"/>
        <w:tabs>
          <w:tab w:val="left" w:pos="180"/>
        </w:tabs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Сельская библиотека работает под руководством администрации сельсовета и подчиняется в своей деятельности главе администрации сельсовета., а в его отсутствие заместителю главы администрации.</w:t>
      </w:r>
    </w:p>
    <w:p w:rsidR="00D07C26" w:rsidRPr="00EA2737" w:rsidRDefault="00D07C26" w:rsidP="00FD68A6">
      <w:pPr>
        <w:pStyle w:val="BodyText"/>
        <w:numPr>
          <w:ilvl w:val="1"/>
          <w:numId w:val="1"/>
        </w:numPr>
        <w:shd w:val="clear" w:color="auto" w:fill="auto"/>
        <w:tabs>
          <w:tab w:val="left" w:pos="720"/>
        </w:tabs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Сельской библиотекой руководит заведующий, назначаемый и освобождаемый от занимаемой должности главой администрации поселения.</w:t>
      </w:r>
    </w:p>
    <w:p w:rsidR="00D07C26" w:rsidRPr="00EA2737" w:rsidRDefault="00D07C26" w:rsidP="00FD68A6">
      <w:pPr>
        <w:pStyle w:val="BodyText"/>
        <w:numPr>
          <w:ilvl w:val="1"/>
          <w:numId w:val="1"/>
        </w:numPr>
        <w:shd w:val="clear" w:color="auto" w:fill="auto"/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В основе деятельности сельской библиотеки лежит принцип взаимодействия, в рамках административно-хозяйственного управления сельской администрации.</w:t>
      </w:r>
    </w:p>
    <w:p w:rsidR="00D07C26" w:rsidRPr="00EA2737" w:rsidRDefault="00D07C26" w:rsidP="00FD68A6">
      <w:pPr>
        <w:pStyle w:val="BodyText"/>
        <w:numPr>
          <w:ilvl w:val="1"/>
          <w:numId w:val="1"/>
        </w:numPr>
        <w:shd w:val="clear" w:color="auto" w:fill="auto"/>
        <w:tabs>
          <w:tab w:val="left" w:pos="0"/>
        </w:tabs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Права и обязанности определяются  настоящим Пол</w:t>
      </w:r>
      <w:r>
        <w:rPr>
          <w:rFonts w:ascii="Times New Roman" w:hAnsi="Times New Roman"/>
          <w:sz w:val="28"/>
          <w:szCs w:val="28"/>
        </w:rPr>
        <w:t>ожением о сельской библиотеке, т</w:t>
      </w:r>
      <w:r w:rsidRPr="00EA2737">
        <w:rPr>
          <w:rFonts w:ascii="Times New Roman" w:hAnsi="Times New Roman"/>
          <w:sz w:val="28"/>
          <w:szCs w:val="28"/>
        </w:rPr>
        <w:t>рудовым договором</w:t>
      </w:r>
      <w:r>
        <w:rPr>
          <w:rStyle w:val="110"/>
          <w:rFonts w:ascii="Times New Roman" w:hAnsi="Times New Roman"/>
          <w:sz w:val="28"/>
          <w:szCs w:val="28"/>
        </w:rPr>
        <w:t>, п</w:t>
      </w:r>
      <w:r w:rsidRPr="00EA2737">
        <w:rPr>
          <w:rStyle w:val="110"/>
          <w:rFonts w:ascii="Times New Roman" w:hAnsi="Times New Roman"/>
          <w:sz w:val="28"/>
          <w:szCs w:val="28"/>
        </w:rPr>
        <w:t xml:space="preserve">равилами внутреннего </w:t>
      </w:r>
      <w:r w:rsidRPr="00EA2737">
        <w:rPr>
          <w:rFonts w:ascii="Times New Roman" w:hAnsi="Times New Roman"/>
          <w:sz w:val="28"/>
          <w:szCs w:val="28"/>
        </w:rPr>
        <w:t>распорядка, должностными инструкциями.</w:t>
      </w:r>
    </w:p>
    <w:p w:rsidR="00D07C26" w:rsidRPr="00EA2737" w:rsidRDefault="00D07C26" w:rsidP="00FD68A6">
      <w:pPr>
        <w:pStyle w:val="BodyText"/>
        <w:numPr>
          <w:ilvl w:val="1"/>
          <w:numId w:val="1"/>
        </w:numPr>
        <w:shd w:val="clear" w:color="auto" w:fill="auto"/>
        <w:tabs>
          <w:tab w:val="left" w:pos="0"/>
        </w:tabs>
        <w:spacing w:after="0" w:line="322" w:lineRule="exact"/>
        <w:ind w:left="0" w:right="2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Время работы сельской библиотеки утверждается главой администрации поселения.</w:t>
      </w:r>
    </w:p>
    <w:p w:rsidR="00D07C26" w:rsidRPr="00EA2737" w:rsidRDefault="00D07C26" w:rsidP="005000CA">
      <w:pPr>
        <w:spacing w:before="30" w:after="270"/>
        <w:rPr>
          <w:rFonts w:ascii="Times New Roman" w:hAnsi="Times New Roman" w:cs="Times New Roman"/>
          <w:color w:val="auto"/>
          <w:sz w:val="28"/>
          <w:szCs w:val="28"/>
        </w:rPr>
      </w:pPr>
      <w:r w:rsidRPr="00EA273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D07C26" w:rsidRPr="00EA2737" w:rsidRDefault="00D07C26" w:rsidP="00276EE7">
      <w:pPr>
        <w:spacing w:before="30" w:after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2737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Учет и отчетность сельской библиотеки.</w:t>
      </w:r>
      <w:r w:rsidRPr="00EA2737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D07C26" w:rsidRPr="00EA2737" w:rsidRDefault="00D07C26" w:rsidP="00276EE7">
      <w:pPr>
        <w:spacing w:before="30" w:after="2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7C26" w:rsidRPr="00EA2737" w:rsidRDefault="00D07C26" w:rsidP="00FD68A6">
      <w:pPr>
        <w:numPr>
          <w:ilvl w:val="1"/>
          <w:numId w:val="25"/>
        </w:numPr>
        <w:tabs>
          <w:tab w:val="left" w:pos="180"/>
        </w:tabs>
        <w:spacing w:before="30" w:after="27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737">
        <w:rPr>
          <w:rFonts w:ascii="Times New Roman" w:hAnsi="Times New Roman" w:cs="Times New Roman"/>
          <w:color w:val="auto"/>
          <w:sz w:val="28"/>
          <w:szCs w:val="28"/>
        </w:rPr>
        <w:t>Администрация Полевского сельского совета, ведет бухгалтерскую и статистическую отчетность сельской библиотеки в порядке, установленном законодательством Российской Федерации.</w:t>
      </w:r>
      <w:r w:rsidRPr="00EA273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D07C26" w:rsidRPr="00EA2737" w:rsidRDefault="00D07C26" w:rsidP="005000CA">
      <w:pPr>
        <w:spacing w:before="30" w:after="2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2737">
        <w:rPr>
          <w:rFonts w:ascii="Times New Roman" w:hAnsi="Times New Roman" w:cs="Times New Roman"/>
          <w:b/>
          <w:bCs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A273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и финансирование деятельности </w:t>
      </w:r>
      <w:r w:rsidRPr="00EA2737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Полевской сельской библиотеки</w:t>
      </w:r>
    </w:p>
    <w:p w:rsidR="00D07C26" w:rsidRPr="00EA2737" w:rsidRDefault="00D07C26" w:rsidP="00276EE7">
      <w:pPr>
        <w:spacing w:before="30" w:after="30"/>
        <w:rPr>
          <w:rFonts w:ascii="Times New Roman" w:hAnsi="Times New Roman" w:cs="Times New Roman"/>
          <w:color w:val="auto"/>
          <w:sz w:val="28"/>
          <w:szCs w:val="28"/>
        </w:rPr>
      </w:pPr>
    </w:p>
    <w:p w:rsidR="00D07C26" w:rsidRPr="00EA2737" w:rsidRDefault="00D07C26" w:rsidP="00FD68A6">
      <w:pPr>
        <w:numPr>
          <w:ilvl w:val="1"/>
          <w:numId w:val="27"/>
        </w:numPr>
        <w:spacing w:before="30" w:after="3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A2737">
        <w:rPr>
          <w:rFonts w:ascii="Times New Roman" w:hAnsi="Times New Roman" w:cs="Times New Roman"/>
          <w:color w:val="auto"/>
          <w:sz w:val="28"/>
          <w:szCs w:val="28"/>
        </w:rPr>
        <w:t>ельская библиотека, совместно с главой администрации  планирует свою деятельность и определяет перспективы ее развития исходя из целей, предусмотренных его Положением, наличия собственных творческих и хозяйственных ресурсов, необходимости творческо-производственного и социального развития.</w:t>
      </w:r>
    </w:p>
    <w:p w:rsidR="00D07C26" w:rsidRPr="00EA2737" w:rsidRDefault="00D07C26" w:rsidP="00FD68A6">
      <w:pPr>
        <w:numPr>
          <w:ilvl w:val="1"/>
          <w:numId w:val="27"/>
        </w:numPr>
        <w:spacing w:before="30" w:after="3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A2737">
        <w:rPr>
          <w:rFonts w:ascii="Times New Roman" w:hAnsi="Times New Roman" w:cs="Times New Roman"/>
          <w:color w:val="auto"/>
          <w:sz w:val="28"/>
          <w:szCs w:val="28"/>
        </w:rPr>
        <w:t>ельская библиотека  вправе использовать денежные средства, выделенные ей по смете, только в строгом соответствии с их целевым назначением и отчётностью.</w:t>
      </w:r>
    </w:p>
    <w:p w:rsidR="00D07C26" w:rsidRPr="00EA2737" w:rsidRDefault="00D07C26" w:rsidP="00FD68A6">
      <w:pPr>
        <w:numPr>
          <w:ilvl w:val="1"/>
          <w:numId w:val="27"/>
        </w:numPr>
        <w:spacing w:before="30" w:after="3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A2737">
        <w:rPr>
          <w:rFonts w:ascii="Times New Roman" w:hAnsi="Times New Roman" w:cs="Times New Roman"/>
          <w:color w:val="auto"/>
          <w:sz w:val="28"/>
          <w:szCs w:val="28"/>
        </w:rPr>
        <w:t xml:space="preserve">Источником финансирования деятельности Полевской сельской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A2737">
        <w:rPr>
          <w:rFonts w:ascii="Times New Roman" w:hAnsi="Times New Roman" w:cs="Times New Roman"/>
          <w:color w:val="auto"/>
          <w:sz w:val="28"/>
          <w:szCs w:val="28"/>
        </w:rPr>
        <w:t>библиотеки  являются:</w:t>
      </w:r>
    </w:p>
    <w:p w:rsidR="00D07C26" w:rsidRPr="00EA2737" w:rsidRDefault="00D07C26" w:rsidP="00FD68A6">
      <w:pPr>
        <w:spacing w:before="30" w:after="3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A2737">
        <w:rPr>
          <w:rFonts w:ascii="Times New Roman" w:hAnsi="Times New Roman" w:cs="Times New Roman"/>
          <w:color w:val="auto"/>
          <w:sz w:val="28"/>
          <w:szCs w:val="28"/>
        </w:rPr>
        <w:t>ассигнования средств бюджета администрации Полевского сельсовета  по смете, утвержденной решением Совета депутатов Полевского сельсовета;</w:t>
      </w:r>
    </w:p>
    <w:p w:rsidR="00D07C26" w:rsidRPr="00EA2737" w:rsidRDefault="00D07C26" w:rsidP="00FD68A6">
      <w:pPr>
        <w:spacing w:before="30" w:after="3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A2737">
        <w:rPr>
          <w:rFonts w:ascii="Times New Roman" w:hAnsi="Times New Roman" w:cs="Times New Roman"/>
          <w:color w:val="auto"/>
          <w:sz w:val="28"/>
          <w:szCs w:val="28"/>
        </w:rPr>
        <w:t>ассигнования средств за счёт спонсорской и благотворительной помощи.</w:t>
      </w:r>
    </w:p>
    <w:p w:rsidR="00D07C26" w:rsidRPr="00EA2737" w:rsidRDefault="00D07C26" w:rsidP="00276EE7">
      <w:pPr>
        <w:spacing w:before="30" w:after="270"/>
        <w:rPr>
          <w:rFonts w:ascii="Times New Roman" w:hAnsi="Times New Roman" w:cs="Times New Roman"/>
          <w:color w:val="auto"/>
          <w:sz w:val="28"/>
          <w:szCs w:val="28"/>
        </w:rPr>
      </w:pPr>
      <w:r w:rsidRPr="00EA273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</w:p>
    <w:p w:rsidR="00D07C26" w:rsidRPr="00EA2737" w:rsidRDefault="00D07C26" w:rsidP="00276EE7">
      <w:pPr>
        <w:numPr>
          <w:ilvl w:val="0"/>
          <w:numId w:val="27"/>
        </w:numPr>
        <w:spacing w:before="30" w:after="27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2737">
        <w:rPr>
          <w:rFonts w:ascii="Times New Roman" w:hAnsi="Times New Roman" w:cs="Times New Roman"/>
          <w:b/>
          <w:color w:val="auto"/>
          <w:sz w:val="28"/>
          <w:szCs w:val="28"/>
        </w:rPr>
        <w:t>Адрес месторасположения.</w:t>
      </w:r>
    </w:p>
    <w:p w:rsidR="00D07C26" w:rsidRPr="00EA2737" w:rsidRDefault="00D07C26" w:rsidP="00EA2737">
      <w:pPr>
        <w:numPr>
          <w:ilvl w:val="0"/>
          <w:numId w:val="39"/>
        </w:numPr>
        <w:spacing w:before="30" w:after="2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737">
        <w:rPr>
          <w:rFonts w:ascii="Times New Roman" w:hAnsi="Times New Roman" w:cs="Times New Roman"/>
          <w:color w:val="auto"/>
          <w:sz w:val="28"/>
          <w:szCs w:val="28"/>
        </w:rPr>
        <w:t>658884 Алтайский край, Немецкий национальный район, село Полевое ул.Молодёжная, дом 53. Полевской сельский Дом культуры.</w:t>
      </w:r>
      <w:r w:rsidRPr="00EA2737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D07C26" w:rsidRPr="00EA2737" w:rsidRDefault="00D07C26" w:rsidP="00276EE7">
      <w:pPr>
        <w:pStyle w:val="BodyText"/>
        <w:spacing w:after="0" w:line="326" w:lineRule="exact"/>
        <w:ind w:right="2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FB53AF">
      <w:pPr>
        <w:pStyle w:val="11"/>
        <w:keepNext/>
        <w:keepLines/>
        <w:shd w:val="clear" w:color="auto" w:fill="auto"/>
        <w:spacing w:before="0" w:after="0"/>
        <w:ind w:left="4956" w:right="760" w:firstLine="0"/>
        <w:jc w:val="left"/>
        <w:rPr>
          <w:rFonts w:ascii="Times New Roman" w:hAnsi="Times New Roman"/>
          <w:b w:val="0"/>
          <w:sz w:val="28"/>
          <w:szCs w:val="28"/>
        </w:rPr>
      </w:pPr>
      <w:bookmarkStart w:id="5" w:name="bookmark7"/>
      <w:r w:rsidRPr="00EA2737">
        <w:rPr>
          <w:rFonts w:ascii="Times New Roman" w:hAnsi="Times New Roman"/>
          <w:b w:val="0"/>
          <w:sz w:val="28"/>
          <w:szCs w:val="28"/>
        </w:rPr>
        <w:t xml:space="preserve">Приложение 2 </w:t>
      </w:r>
    </w:p>
    <w:p w:rsidR="00D07C26" w:rsidRPr="00EA2737" w:rsidRDefault="00D07C26" w:rsidP="00FB53AF">
      <w:pPr>
        <w:pStyle w:val="11"/>
        <w:keepNext/>
        <w:keepLines/>
        <w:shd w:val="clear" w:color="auto" w:fill="auto"/>
        <w:spacing w:before="0" w:after="0"/>
        <w:ind w:left="4956" w:right="760"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к постановлению главы Полевского сельсовета                                                                                                               от 22.02.2013 г. № 5</w:t>
      </w:r>
    </w:p>
    <w:p w:rsidR="00D07C26" w:rsidRPr="00EA2737" w:rsidRDefault="00D07C26" w:rsidP="00FB53AF">
      <w:pPr>
        <w:pStyle w:val="11"/>
        <w:keepNext/>
        <w:keepLines/>
        <w:shd w:val="clear" w:color="auto" w:fill="auto"/>
        <w:spacing w:before="0" w:after="0"/>
        <w:ind w:right="760"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D07C26" w:rsidRPr="00EA2737" w:rsidRDefault="00D07C26" w:rsidP="000B6FBD">
      <w:pPr>
        <w:pStyle w:val="11"/>
        <w:keepNext/>
        <w:keepLines/>
        <w:shd w:val="clear" w:color="auto" w:fill="auto"/>
        <w:spacing w:before="0" w:after="0"/>
        <w:ind w:right="760" w:firstLine="0"/>
        <w:rPr>
          <w:rFonts w:ascii="Times New Roman" w:hAnsi="Times New Roman"/>
          <w:b w:val="0"/>
          <w:sz w:val="28"/>
          <w:szCs w:val="28"/>
        </w:rPr>
      </w:pPr>
    </w:p>
    <w:p w:rsidR="00D07C26" w:rsidRPr="00E11F58" w:rsidRDefault="00D07C26" w:rsidP="000B6FBD">
      <w:pPr>
        <w:pStyle w:val="11"/>
        <w:keepNext/>
        <w:keepLines/>
        <w:shd w:val="clear" w:color="auto" w:fill="auto"/>
        <w:spacing w:before="0" w:after="0"/>
        <w:ind w:right="-5" w:firstLine="0"/>
        <w:rPr>
          <w:rFonts w:ascii="Times New Roman" w:hAnsi="Times New Roman"/>
          <w:sz w:val="28"/>
          <w:szCs w:val="28"/>
        </w:rPr>
      </w:pPr>
      <w:r w:rsidRPr="00E11F58">
        <w:rPr>
          <w:rFonts w:ascii="Times New Roman" w:hAnsi="Times New Roman"/>
          <w:sz w:val="28"/>
          <w:szCs w:val="28"/>
        </w:rPr>
        <w:t>ДОЛЖНОСТНАЯ ИНСТРУКЦИЯ</w:t>
      </w:r>
    </w:p>
    <w:p w:rsidR="00D07C26" w:rsidRPr="00E11F58" w:rsidRDefault="00D07C26" w:rsidP="000B6FBD">
      <w:pPr>
        <w:pStyle w:val="11"/>
        <w:keepNext/>
        <w:keepLines/>
        <w:shd w:val="clear" w:color="auto" w:fill="auto"/>
        <w:spacing w:before="0" w:after="0"/>
        <w:ind w:right="-5" w:firstLine="0"/>
        <w:rPr>
          <w:rFonts w:ascii="Times New Roman" w:hAnsi="Times New Roman"/>
          <w:sz w:val="28"/>
          <w:szCs w:val="28"/>
        </w:rPr>
      </w:pPr>
      <w:r w:rsidRPr="00E11F58">
        <w:rPr>
          <w:rFonts w:ascii="Times New Roman" w:hAnsi="Times New Roman"/>
          <w:sz w:val="28"/>
          <w:szCs w:val="28"/>
        </w:rPr>
        <w:t>ЗАВЕДУЮЩЕГО СЕЛЬСКОЙ БИБЛИОТЕКОЙ</w:t>
      </w:r>
      <w:bookmarkEnd w:id="5"/>
    </w:p>
    <w:p w:rsidR="00D07C26" w:rsidRPr="00E11F58" w:rsidRDefault="00D07C26" w:rsidP="000B6FBD">
      <w:pPr>
        <w:pStyle w:val="11"/>
        <w:keepNext/>
        <w:keepLines/>
        <w:shd w:val="clear" w:color="auto" w:fill="auto"/>
        <w:spacing w:before="0" w:after="0"/>
        <w:ind w:right="-5" w:firstLine="0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0B6FBD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615"/>
        </w:tabs>
        <w:spacing w:before="0" w:after="0"/>
        <w:rPr>
          <w:rFonts w:ascii="Times New Roman" w:hAnsi="Times New Roman"/>
          <w:sz w:val="28"/>
          <w:szCs w:val="28"/>
        </w:rPr>
      </w:pPr>
      <w:bookmarkStart w:id="6" w:name="bookmark8"/>
      <w:r w:rsidRPr="00EA2737">
        <w:rPr>
          <w:rFonts w:ascii="Times New Roman" w:hAnsi="Times New Roman"/>
          <w:sz w:val="28"/>
          <w:szCs w:val="28"/>
        </w:rPr>
        <w:t>Общие положени</w:t>
      </w:r>
      <w:bookmarkEnd w:id="6"/>
      <w:r w:rsidRPr="00EA2737">
        <w:rPr>
          <w:rFonts w:ascii="Times New Roman" w:hAnsi="Times New Roman"/>
          <w:sz w:val="28"/>
          <w:szCs w:val="28"/>
        </w:rPr>
        <w:t>я</w:t>
      </w:r>
    </w:p>
    <w:p w:rsidR="00D07C26" w:rsidRPr="00EA2737" w:rsidRDefault="00D07C26" w:rsidP="00B32EB5">
      <w:pPr>
        <w:pStyle w:val="11"/>
        <w:keepNext/>
        <w:keepLines/>
        <w:numPr>
          <w:ilvl w:val="1"/>
          <w:numId w:val="30"/>
        </w:numPr>
        <w:shd w:val="clear" w:color="auto" w:fill="auto"/>
        <w:tabs>
          <w:tab w:val="left" w:pos="615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Заведующий библиотекой (далее – Заведующий) относится к категории руководителей.</w:t>
      </w:r>
    </w:p>
    <w:p w:rsidR="00D07C26" w:rsidRPr="00EA2737" w:rsidRDefault="00D07C26" w:rsidP="00B32EB5">
      <w:pPr>
        <w:pStyle w:val="11"/>
        <w:keepNext/>
        <w:keepLines/>
        <w:numPr>
          <w:ilvl w:val="1"/>
          <w:numId w:val="30"/>
        </w:numPr>
        <w:shd w:val="clear" w:color="auto" w:fill="auto"/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Заведующий библиотекой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назначается и освобождается от </w:t>
      </w:r>
      <w:r w:rsidRPr="00EA2737">
        <w:rPr>
          <w:rFonts w:ascii="Times New Roman" w:hAnsi="Times New Roman"/>
          <w:b w:val="0"/>
          <w:sz w:val="28"/>
          <w:szCs w:val="28"/>
        </w:rPr>
        <w:t>должности распоряжением   главы администрации муниципального образования Полевской сельсовет.</w:t>
      </w:r>
    </w:p>
    <w:p w:rsidR="00D07C26" w:rsidRPr="00EA2737" w:rsidRDefault="00D07C26" w:rsidP="00E11F58">
      <w:pPr>
        <w:pStyle w:val="11"/>
        <w:keepNext/>
        <w:keepLines/>
        <w:numPr>
          <w:ilvl w:val="1"/>
          <w:numId w:val="30"/>
        </w:numPr>
        <w:shd w:val="clear" w:color="auto" w:fill="auto"/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Заведующий библиотекой поселения должен иметь высшее, либо средне –специальное  образование без предъявления требований к стажу работы .</w:t>
      </w:r>
    </w:p>
    <w:p w:rsidR="00D07C26" w:rsidRPr="00EA2737" w:rsidRDefault="00D07C26" w:rsidP="00E11F58">
      <w:pPr>
        <w:pStyle w:val="11"/>
        <w:keepNext/>
        <w:keepLines/>
        <w:numPr>
          <w:ilvl w:val="1"/>
          <w:numId w:val="30"/>
        </w:numPr>
        <w:shd w:val="clear" w:color="auto" w:fill="auto"/>
        <w:tabs>
          <w:tab w:val="left" w:pos="615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 xml:space="preserve"> Заведующий библиотекой поселения подчиняется непосредственно главе администрации муниципального образования, а в его отсутствие заместителю главы администрации.</w:t>
      </w:r>
    </w:p>
    <w:p w:rsidR="00D07C26" w:rsidRPr="00EA2737" w:rsidRDefault="00D07C26" w:rsidP="00E11F58">
      <w:pPr>
        <w:pStyle w:val="11"/>
        <w:keepNext/>
        <w:keepLines/>
        <w:numPr>
          <w:ilvl w:val="1"/>
          <w:numId w:val="30"/>
        </w:numPr>
        <w:shd w:val="clear" w:color="auto" w:fill="auto"/>
        <w:tabs>
          <w:tab w:val="left" w:pos="615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В своей деятельности заведующий библиотекой поселения руководствуется законодательством РФ о культуре, библиотечном деле; постановлениями Правительства РФ, определяющими развития культуры, руководящими документами вышестоящих органов по вопросам библиотечной работы; правилами организации библиотечного труда, учёта, инвентаризации; правилами по охране труда, технике безопасности и противопожарной защите, а также правилами внутреннего распорядка учреждения и настоящей инструкцией.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51"/>
        </w:tabs>
        <w:spacing w:after="0" w:line="322" w:lineRule="exact"/>
        <w:ind w:left="260"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625"/>
        </w:tabs>
        <w:spacing w:before="0" w:after="0" w:line="260" w:lineRule="exact"/>
        <w:ind w:left="260" w:firstLine="0"/>
        <w:rPr>
          <w:rFonts w:ascii="Times New Roman" w:hAnsi="Times New Roman"/>
          <w:sz w:val="28"/>
          <w:szCs w:val="28"/>
        </w:rPr>
      </w:pPr>
      <w:bookmarkStart w:id="7" w:name="bookmark9"/>
      <w:r w:rsidRPr="00EA2737">
        <w:rPr>
          <w:rFonts w:ascii="Times New Roman" w:hAnsi="Times New Roman"/>
          <w:sz w:val="28"/>
          <w:szCs w:val="28"/>
        </w:rPr>
        <w:t>2. Функции заведующего сельской библиотекой</w:t>
      </w:r>
      <w:bookmarkEnd w:id="7"/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625"/>
        </w:tabs>
        <w:spacing w:before="0" w:after="0" w:line="260" w:lineRule="exact"/>
        <w:ind w:left="260" w:firstLine="0"/>
        <w:rPr>
          <w:rFonts w:ascii="Times New Roman" w:hAnsi="Times New Roman"/>
          <w:sz w:val="28"/>
          <w:szCs w:val="28"/>
        </w:rPr>
      </w:pPr>
    </w:p>
    <w:p w:rsidR="00D07C26" w:rsidRPr="009E1489" w:rsidRDefault="00D07C26" w:rsidP="00B32EB5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60" w:lineRule="exact"/>
        <w:ind w:left="567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9E1489">
        <w:rPr>
          <w:rFonts w:ascii="Times New Roman" w:hAnsi="Times New Roman"/>
          <w:b w:val="0"/>
          <w:sz w:val="28"/>
          <w:szCs w:val="28"/>
        </w:rPr>
        <w:t>2.1.</w:t>
      </w:r>
      <w:r w:rsidRPr="00EA2737">
        <w:rPr>
          <w:rFonts w:ascii="Times New Roman" w:hAnsi="Times New Roman"/>
          <w:sz w:val="28"/>
          <w:szCs w:val="28"/>
        </w:rPr>
        <w:t xml:space="preserve"> </w:t>
      </w:r>
      <w:bookmarkStart w:id="8" w:name="bookmark10"/>
      <w:r w:rsidRPr="00EA2737">
        <w:rPr>
          <w:rFonts w:ascii="Times New Roman" w:hAnsi="Times New Roman"/>
          <w:b w:val="0"/>
          <w:sz w:val="28"/>
          <w:szCs w:val="28"/>
        </w:rPr>
        <w:t>Основными направлениями деятельности заведующего сельской библиотекой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A2737">
        <w:rPr>
          <w:rFonts w:ascii="Times New Roman" w:hAnsi="Times New Roman"/>
          <w:b w:val="0"/>
          <w:sz w:val="28"/>
          <w:szCs w:val="28"/>
        </w:rPr>
        <w:t>является:</w:t>
      </w:r>
      <w:bookmarkEnd w:id="8"/>
    </w:p>
    <w:p w:rsidR="00D07C26" w:rsidRDefault="00D07C26" w:rsidP="00B32EB5">
      <w:pPr>
        <w:pStyle w:val="BodyText"/>
        <w:shd w:val="clear" w:color="auto" w:fill="auto"/>
        <w:tabs>
          <w:tab w:val="left" w:pos="99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2.1.1. Организация работы библиотеки поселения.</w:t>
      </w:r>
    </w:p>
    <w:p w:rsidR="00D07C26" w:rsidRDefault="00D07C26" w:rsidP="00B32EB5">
      <w:pPr>
        <w:pStyle w:val="BodyText"/>
        <w:shd w:val="clear" w:color="auto" w:fill="auto"/>
        <w:tabs>
          <w:tab w:val="left" w:pos="99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Pr="00EA2737">
        <w:rPr>
          <w:rFonts w:ascii="Times New Roman" w:hAnsi="Times New Roman"/>
          <w:sz w:val="28"/>
          <w:szCs w:val="28"/>
        </w:rPr>
        <w:t xml:space="preserve">Обеспечение работы совета библиотеки из числа пользователей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2737">
        <w:rPr>
          <w:rFonts w:ascii="Times New Roman" w:hAnsi="Times New Roman"/>
          <w:sz w:val="28"/>
          <w:szCs w:val="28"/>
        </w:rPr>
        <w:t>библиотеки    (друзья библиотеки).</w:t>
      </w:r>
    </w:p>
    <w:p w:rsidR="00D07C26" w:rsidRPr="00EA2737" w:rsidRDefault="00D07C26" w:rsidP="00B32EB5">
      <w:pPr>
        <w:pStyle w:val="BodyText"/>
        <w:shd w:val="clear" w:color="auto" w:fill="auto"/>
        <w:tabs>
          <w:tab w:val="left" w:pos="99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2.1.3. Обеспечение соблюдения законности, трудового законодат</w:t>
      </w:r>
      <w:r>
        <w:rPr>
          <w:rFonts w:ascii="Times New Roman" w:hAnsi="Times New Roman"/>
          <w:sz w:val="28"/>
          <w:szCs w:val="28"/>
        </w:rPr>
        <w:t xml:space="preserve">ельства, правил </w:t>
      </w:r>
      <w:r w:rsidRPr="00EA2737">
        <w:rPr>
          <w:rFonts w:ascii="Times New Roman" w:hAnsi="Times New Roman"/>
          <w:sz w:val="28"/>
          <w:szCs w:val="28"/>
        </w:rPr>
        <w:t xml:space="preserve">по охране труда, технике безопасности, противопожарной защите,   </w:t>
      </w:r>
    </w:p>
    <w:p w:rsidR="00D07C26" w:rsidRPr="00EA2737" w:rsidRDefault="00D07C26" w:rsidP="00B32EB5">
      <w:pPr>
        <w:pStyle w:val="BodyText"/>
        <w:shd w:val="clear" w:color="auto" w:fill="auto"/>
        <w:tabs>
          <w:tab w:val="left" w:pos="99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контролирует соблюдение работниками  библиотеки производственной и </w:t>
      </w:r>
    </w:p>
    <w:p w:rsidR="00D07C26" w:rsidRPr="00EA2737" w:rsidRDefault="00D07C26" w:rsidP="00B32EB5">
      <w:pPr>
        <w:pStyle w:val="BodyText"/>
        <w:shd w:val="clear" w:color="auto" w:fill="auto"/>
        <w:tabs>
          <w:tab w:val="left" w:pos="99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трудовой дисциплины.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90"/>
        </w:tabs>
        <w:spacing w:after="0" w:line="322" w:lineRule="exact"/>
        <w:ind w:left="260"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355"/>
        </w:tabs>
        <w:spacing w:before="0" w:after="0" w:line="317" w:lineRule="exact"/>
        <w:ind w:firstLine="0"/>
        <w:rPr>
          <w:rFonts w:ascii="Times New Roman" w:hAnsi="Times New Roman"/>
          <w:sz w:val="28"/>
          <w:szCs w:val="28"/>
        </w:rPr>
      </w:pPr>
      <w:bookmarkStart w:id="9" w:name="bookmark11"/>
      <w:r w:rsidRPr="00EA2737">
        <w:rPr>
          <w:rFonts w:ascii="Times New Roman" w:hAnsi="Times New Roman"/>
          <w:sz w:val="28"/>
          <w:szCs w:val="28"/>
        </w:rPr>
        <w:t>3. Должностные обязанности</w:t>
      </w:r>
      <w:bookmarkEnd w:id="9"/>
      <w:r>
        <w:rPr>
          <w:rFonts w:ascii="Times New Roman" w:hAnsi="Times New Roman"/>
          <w:sz w:val="28"/>
          <w:szCs w:val="28"/>
        </w:rPr>
        <w:t xml:space="preserve"> заведующего сельской библиотекой</w:t>
      </w: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355"/>
        </w:tabs>
        <w:spacing w:before="0" w:after="0" w:line="317" w:lineRule="exact"/>
        <w:ind w:firstLine="0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B32EB5">
      <w:pPr>
        <w:pStyle w:val="BodyText"/>
        <w:shd w:val="clear" w:color="auto" w:fill="auto"/>
        <w:tabs>
          <w:tab w:val="left" w:pos="0"/>
        </w:tabs>
        <w:spacing w:after="0" w:line="317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3.1. Осуществляет руководство сельско</w:t>
      </w:r>
      <w:r>
        <w:rPr>
          <w:rFonts w:ascii="Times New Roman" w:hAnsi="Times New Roman"/>
          <w:sz w:val="28"/>
          <w:szCs w:val="28"/>
        </w:rPr>
        <w:t>й библиотекой по библиотечно-</w:t>
      </w:r>
      <w:r w:rsidRPr="00EA2737">
        <w:rPr>
          <w:rFonts w:ascii="Times New Roman" w:hAnsi="Times New Roman"/>
          <w:sz w:val="28"/>
          <w:szCs w:val="28"/>
        </w:rPr>
        <w:t>информационному  обслуживанию пользователей.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70"/>
        </w:tabs>
        <w:spacing w:after="0" w:line="317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2737">
        <w:rPr>
          <w:rFonts w:ascii="Times New Roman" w:hAnsi="Times New Roman"/>
          <w:sz w:val="28"/>
          <w:szCs w:val="28"/>
        </w:rPr>
        <w:t>3.2. Разрабатывает перспективные и текущие</w:t>
      </w:r>
      <w:r>
        <w:rPr>
          <w:rFonts w:ascii="Times New Roman" w:hAnsi="Times New Roman"/>
          <w:sz w:val="28"/>
          <w:szCs w:val="28"/>
        </w:rPr>
        <w:t xml:space="preserve"> планы работы, контролирует   их </w:t>
      </w:r>
      <w:r w:rsidRPr="00EA2737">
        <w:rPr>
          <w:rFonts w:ascii="Times New Roman" w:hAnsi="Times New Roman"/>
          <w:sz w:val="28"/>
          <w:szCs w:val="28"/>
        </w:rPr>
        <w:t>исполнение.</w:t>
      </w:r>
    </w:p>
    <w:p w:rsidR="00D07C26" w:rsidRDefault="00D07C26" w:rsidP="00B32EB5">
      <w:pPr>
        <w:pStyle w:val="BodyText"/>
        <w:shd w:val="clear" w:color="auto" w:fill="auto"/>
        <w:tabs>
          <w:tab w:val="left" w:pos="1461"/>
        </w:tabs>
        <w:spacing w:after="0" w:line="322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3.3. Ведёт учёт деятельности библиотеки.        </w:t>
      </w:r>
    </w:p>
    <w:p w:rsidR="00D07C26" w:rsidRPr="00EA2737" w:rsidRDefault="00D07C26" w:rsidP="00B32EB5">
      <w:pPr>
        <w:pStyle w:val="BodyText"/>
        <w:shd w:val="clear" w:color="auto" w:fill="auto"/>
        <w:tabs>
          <w:tab w:val="left" w:pos="1461"/>
        </w:tabs>
        <w:spacing w:after="0" w:line="322" w:lineRule="exact"/>
        <w:ind w:lef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3.4 Работа с читателями: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0"/>
        </w:tabs>
        <w:spacing w:after="0" w:line="322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A2737">
        <w:rPr>
          <w:rFonts w:ascii="Times New Roman" w:hAnsi="Times New Roman"/>
          <w:sz w:val="28"/>
          <w:szCs w:val="28"/>
        </w:rPr>
        <w:t>дифференцированное обслуживание читателей;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61"/>
        </w:tabs>
        <w:spacing w:after="0" w:line="322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A2737">
        <w:rPr>
          <w:rFonts w:ascii="Times New Roman" w:hAnsi="Times New Roman"/>
          <w:sz w:val="28"/>
          <w:szCs w:val="28"/>
        </w:rPr>
        <w:t xml:space="preserve">удовлетворение читательских запросов, предоставление читателям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2737">
        <w:rPr>
          <w:rFonts w:ascii="Times New Roman" w:hAnsi="Times New Roman"/>
          <w:sz w:val="28"/>
          <w:szCs w:val="28"/>
        </w:rPr>
        <w:t>возможности использовать книжный  фонд сельской библиотеки;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61"/>
        </w:tabs>
        <w:spacing w:after="0" w:line="322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A2737">
        <w:rPr>
          <w:rFonts w:ascii="Times New Roman" w:hAnsi="Times New Roman"/>
          <w:sz w:val="28"/>
          <w:szCs w:val="28"/>
        </w:rPr>
        <w:t>осуществление справочно-библиографического и информационного обслуживания читателей (библиографические, фактографические справки, тематические картотеки и картотеки читательских запросов);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61"/>
        </w:tabs>
        <w:spacing w:after="0" w:line="322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A2737">
        <w:rPr>
          <w:rFonts w:ascii="Times New Roman" w:hAnsi="Times New Roman"/>
          <w:sz w:val="28"/>
          <w:szCs w:val="28"/>
        </w:rPr>
        <w:t>формирование у читателей культуры чтения (беседы, консультации, практические занятия по поиску информации);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61"/>
        </w:tabs>
        <w:spacing w:after="0" w:line="322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737">
        <w:rPr>
          <w:rFonts w:ascii="Times New Roman" w:hAnsi="Times New Roman"/>
          <w:sz w:val="28"/>
          <w:szCs w:val="28"/>
        </w:rPr>
        <w:t>внедрение нетрадиционных форм работы;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61"/>
        </w:tabs>
        <w:spacing w:after="0" w:line="322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737">
        <w:rPr>
          <w:rFonts w:ascii="Times New Roman" w:hAnsi="Times New Roman"/>
          <w:sz w:val="28"/>
          <w:szCs w:val="28"/>
        </w:rPr>
        <w:t>развитие и совершенствование сферы платных услуг.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509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3.5. Ведет учет, планирование и анализ работы по обслуживанию читателей.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9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3.6 Работа с фондом: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9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737">
        <w:rPr>
          <w:rFonts w:ascii="Times New Roman" w:hAnsi="Times New Roman"/>
          <w:sz w:val="28"/>
          <w:szCs w:val="28"/>
        </w:rPr>
        <w:t>участие в комплектовании фонда с учетом интересов и запросов читателей;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737">
        <w:rPr>
          <w:rFonts w:ascii="Times New Roman" w:hAnsi="Times New Roman"/>
          <w:sz w:val="28"/>
          <w:szCs w:val="28"/>
        </w:rPr>
        <w:t>организация подписки на периодические издания;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9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737">
        <w:rPr>
          <w:rFonts w:ascii="Times New Roman" w:hAnsi="Times New Roman"/>
          <w:sz w:val="28"/>
          <w:szCs w:val="28"/>
        </w:rPr>
        <w:t>изыскание дополнительных источников комплектования;</w:t>
      </w:r>
    </w:p>
    <w:p w:rsidR="00D07C26" w:rsidRPr="00EA2737" w:rsidRDefault="00D07C26" w:rsidP="00E11F58">
      <w:pPr>
        <w:pStyle w:val="BodyText"/>
        <w:shd w:val="clear" w:color="auto" w:fill="auto"/>
        <w:tabs>
          <w:tab w:val="left" w:pos="149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2737">
        <w:rPr>
          <w:rFonts w:ascii="Times New Roman" w:hAnsi="Times New Roman"/>
          <w:sz w:val="28"/>
          <w:szCs w:val="28"/>
        </w:rPr>
        <w:t>изучение состава и использования фонда, выявление и отбор использованной, непрофильной, многоэкземплярной литературы, очистка фонда от устаревших и ветхих изданий; систематический анализ картотеки отказов в целях доукомплектования;</w:t>
      </w:r>
    </w:p>
    <w:p w:rsidR="00D07C26" w:rsidRDefault="00D07C26" w:rsidP="00E11F58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737">
        <w:rPr>
          <w:rFonts w:ascii="Times New Roman" w:hAnsi="Times New Roman"/>
          <w:sz w:val="28"/>
          <w:szCs w:val="28"/>
        </w:rPr>
        <w:t>обеспечение сохранности фонда.</w:t>
      </w:r>
    </w:p>
    <w:p w:rsidR="00D07C26" w:rsidRDefault="00D07C26" w:rsidP="00B32EB5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3.7. Информирует население об услугах, содействует формированию положительного имиджа сельской библиотеки.</w:t>
      </w:r>
    </w:p>
    <w:p w:rsidR="00D07C26" w:rsidRDefault="00D07C26" w:rsidP="00B32EB5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3.8. Предоставляет главе администрации в срок до 25 января  каждого текущего года отчёт о проделанной работе сельск</w:t>
      </w:r>
      <w:r>
        <w:rPr>
          <w:rFonts w:ascii="Times New Roman" w:hAnsi="Times New Roman"/>
          <w:sz w:val="28"/>
          <w:szCs w:val="28"/>
        </w:rPr>
        <w:t xml:space="preserve">ой библиотеки за прошедший </w:t>
      </w:r>
      <w:r w:rsidRPr="00EA2737">
        <w:rPr>
          <w:rFonts w:ascii="Times New Roman" w:hAnsi="Times New Roman"/>
          <w:sz w:val="28"/>
          <w:szCs w:val="28"/>
        </w:rPr>
        <w:t>календарный год.</w:t>
      </w:r>
    </w:p>
    <w:p w:rsidR="00D07C26" w:rsidRDefault="00D07C26" w:rsidP="00B32EB5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3.9. Предоставляет главе администрации в срок до 1 февраля каждого текущего года план работы сельской библиотеки на предстоящий календарный год. </w:t>
      </w:r>
    </w:p>
    <w:p w:rsidR="00D07C26" w:rsidRPr="00EA2737" w:rsidRDefault="00D07C26" w:rsidP="00B32EB5">
      <w:pPr>
        <w:pStyle w:val="BodyText"/>
        <w:shd w:val="clear" w:color="auto" w:fill="auto"/>
        <w:tabs>
          <w:tab w:val="left" w:pos="1499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2737">
        <w:rPr>
          <w:rFonts w:ascii="Times New Roman" w:hAnsi="Times New Roman"/>
          <w:sz w:val="28"/>
          <w:szCs w:val="28"/>
        </w:rPr>
        <w:t xml:space="preserve">Участвует в сельских, районных, краевых  культурно-массовых </w:t>
      </w:r>
    </w:p>
    <w:p w:rsidR="00D07C26" w:rsidRPr="00EA2737" w:rsidRDefault="00D07C26" w:rsidP="00B32EB5">
      <w:pPr>
        <w:pStyle w:val="BodyText"/>
        <w:shd w:val="clear" w:color="auto" w:fill="auto"/>
        <w:tabs>
          <w:tab w:val="left" w:pos="1499"/>
        </w:tabs>
        <w:spacing w:after="0" w:line="322" w:lineRule="exact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мероприятиях, проводимых администрацией Полевского сельсовета.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737">
        <w:rPr>
          <w:rFonts w:ascii="Times New Roman" w:hAnsi="Times New Roman"/>
          <w:color w:val="000000"/>
          <w:sz w:val="28"/>
          <w:szCs w:val="28"/>
        </w:rPr>
        <w:t>3.11. Принимает участие в субботниках по уборке территории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A2737">
        <w:rPr>
          <w:rFonts w:ascii="Times New Roman" w:hAnsi="Times New Roman"/>
          <w:color w:val="000000"/>
          <w:sz w:val="28"/>
          <w:szCs w:val="28"/>
        </w:rPr>
        <w:t xml:space="preserve">организованных  сельской библиотекой,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сельским Домом культуры, </w:t>
      </w:r>
      <w:r w:rsidRPr="00EA2737">
        <w:rPr>
          <w:rFonts w:ascii="Times New Roman" w:hAnsi="Times New Roman"/>
          <w:color w:val="000000"/>
          <w:sz w:val="28"/>
          <w:szCs w:val="28"/>
        </w:rPr>
        <w:t>администрацией Полевского сельсовета.</w:t>
      </w:r>
    </w:p>
    <w:p w:rsidR="00D07C26" w:rsidRDefault="00D07C26" w:rsidP="003F03DC">
      <w:pPr>
        <w:pStyle w:val="BodyText"/>
        <w:shd w:val="clear" w:color="auto" w:fill="auto"/>
        <w:tabs>
          <w:tab w:val="left" w:pos="94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737">
        <w:rPr>
          <w:rFonts w:ascii="Times New Roman" w:hAnsi="Times New Roman"/>
          <w:color w:val="000000"/>
          <w:sz w:val="28"/>
          <w:szCs w:val="28"/>
        </w:rPr>
        <w:t xml:space="preserve">3.12. </w:t>
      </w:r>
      <w:r w:rsidRPr="00EA2737">
        <w:rPr>
          <w:rFonts w:ascii="Times New Roman" w:hAnsi="Times New Roman"/>
          <w:sz w:val="28"/>
          <w:szCs w:val="28"/>
        </w:rPr>
        <w:t>Обеспечивает работу по обслуживан</w:t>
      </w:r>
      <w:r>
        <w:rPr>
          <w:rFonts w:ascii="Times New Roman" w:hAnsi="Times New Roman"/>
          <w:sz w:val="28"/>
          <w:szCs w:val="28"/>
        </w:rPr>
        <w:t xml:space="preserve">ию читателей, включающую в себя </w:t>
      </w:r>
      <w:r w:rsidRPr="00EA2737">
        <w:rPr>
          <w:rFonts w:ascii="Times New Roman" w:hAnsi="Times New Roman"/>
          <w:sz w:val="28"/>
          <w:szCs w:val="28"/>
        </w:rPr>
        <w:t>индивидуальные и массовые формы, справочн</w:t>
      </w:r>
      <w:r>
        <w:rPr>
          <w:rFonts w:ascii="Times New Roman" w:hAnsi="Times New Roman"/>
          <w:sz w:val="28"/>
          <w:szCs w:val="28"/>
        </w:rPr>
        <w:t xml:space="preserve">о-библиографическое </w:t>
      </w:r>
      <w:r w:rsidRPr="00EA2737">
        <w:rPr>
          <w:rFonts w:ascii="Times New Roman" w:hAnsi="Times New Roman"/>
          <w:sz w:val="28"/>
          <w:szCs w:val="28"/>
        </w:rPr>
        <w:t>обеспечение.</w:t>
      </w:r>
    </w:p>
    <w:p w:rsidR="00D07C26" w:rsidRPr="00EA2737" w:rsidRDefault="00D07C26" w:rsidP="003F03DC">
      <w:pPr>
        <w:pStyle w:val="BodyText"/>
        <w:shd w:val="clear" w:color="auto" w:fill="auto"/>
        <w:tabs>
          <w:tab w:val="left" w:pos="94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3.13. Принимает участие в комплектовании библиотечного фонда.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3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3.14. Изучает опыт в практической работе.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3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3.15. По устному уведомлению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заведующий </w:t>
      </w:r>
      <w:r w:rsidRPr="00EA2737">
        <w:rPr>
          <w:rFonts w:ascii="Times New Roman" w:hAnsi="Times New Roman"/>
          <w:sz w:val="28"/>
          <w:szCs w:val="28"/>
        </w:rPr>
        <w:t xml:space="preserve">сельской библиотекой обязан являться для ознакомления с 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3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распорядительными документами.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3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3.16. Заведующ</w:t>
      </w:r>
      <w:r>
        <w:rPr>
          <w:rFonts w:ascii="Times New Roman" w:hAnsi="Times New Roman"/>
          <w:sz w:val="28"/>
          <w:szCs w:val="28"/>
        </w:rPr>
        <w:t>ая</w:t>
      </w:r>
      <w:r w:rsidRPr="00EA2737">
        <w:rPr>
          <w:rFonts w:ascii="Times New Roman" w:hAnsi="Times New Roman"/>
          <w:sz w:val="28"/>
          <w:szCs w:val="28"/>
        </w:rPr>
        <w:t xml:space="preserve"> библиотекой несёт полную ответственность за качество 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3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2737">
        <w:rPr>
          <w:rFonts w:ascii="Times New Roman" w:hAnsi="Times New Roman"/>
          <w:sz w:val="28"/>
          <w:szCs w:val="28"/>
        </w:rPr>
        <w:t xml:space="preserve">проводимых мероприятий, за порядок в учреждении и сохранность 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3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2737">
        <w:rPr>
          <w:rFonts w:ascii="Times New Roman" w:hAnsi="Times New Roman"/>
          <w:sz w:val="28"/>
          <w:szCs w:val="28"/>
        </w:rPr>
        <w:t>имущества, выявление и организацию ремонта оборудования, инвентаря.</w:t>
      </w:r>
    </w:p>
    <w:p w:rsidR="00D07C26" w:rsidRPr="00EA2737" w:rsidRDefault="00D07C26" w:rsidP="00862648">
      <w:pPr>
        <w:pStyle w:val="BodyText"/>
        <w:shd w:val="clear" w:color="auto" w:fill="auto"/>
        <w:tabs>
          <w:tab w:val="left" w:pos="93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3.17. Контролирует соблюдение работниками производственной и трудовой   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3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дисциплины, правил по охране труда, технике безопасности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2737">
        <w:rPr>
          <w:rFonts w:ascii="Times New Roman" w:hAnsi="Times New Roman"/>
          <w:sz w:val="28"/>
          <w:szCs w:val="28"/>
        </w:rPr>
        <w:t>противопожарной защите.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3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585"/>
        </w:tabs>
        <w:spacing w:before="0" w:after="0" w:line="260" w:lineRule="exact"/>
        <w:ind w:firstLine="0"/>
        <w:rPr>
          <w:rFonts w:ascii="Times New Roman" w:hAnsi="Times New Roman"/>
          <w:sz w:val="28"/>
          <w:szCs w:val="28"/>
        </w:rPr>
      </w:pPr>
      <w:bookmarkStart w:id="10" w:name="bookmark12"/>
      <w:r>
        <w:rPr>
          <w:rFonts w:ascii="Times New Roman" w:hAnsi="Times New Roman"/>
          <w:sz w:val="28"/>
          <w:szCs w:val="28"/>
        </w:rPr>
        <w:t>4. Права заведующего</w:t>
      </w:r>
      <w:r w:rsidRPr="00EA2737">
        <w:rPr>
          <w:rFonts w:ascii="Times New Roman" w:hAnsi="Times New Roman"/>
          <w:sz w:val="28"/>
          <w:szCs w:val="28"/>
        </w:rPr>
        <w:t xml:space="preserve"> сельской библиотекой</w:t>
      </w:r>
      <w:bookmarkEnd w:id="10"/>
    </w:p>
    <w:p w:rsidR="00D07C26" w:rsidRDefault="00D07C26" w:rsidP="00926BCE">
      <w:pPr>
        <w:pStyle w:val="11"/>
        <w:keepNext/>
        <w:keepLines/>
        <w:shd w:val="clear" w:color="auto" w:fill="auto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1" w:name="bookmark13"/>
    </w:p>
    <w:p w:rsidR="00D07C26" w:rsidRPr="00EA2737" w:rsidRDefault="00D07C26" w:rsidP="00926BCE">
      <w:pPr>
        <w:pStyle w:val="11"/>
        <w:keepNext/>
        <w:keepLines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4.1. Заведующий</w:t>
      </w:r>
      <w:r w:rsidRPr="00EA2737">
        <w:rPr>
          <w:rFonts w:ascii="Times New Roman" w:hAnsi="Times New Roman"/>
          <w:b w:val="0"/>
          <w:sz w:val="28"/>
          <w:szCs w:val="28"/>
        </w:rPr>
        <w:t xml:space="preserve"> сельской библиотекой имеет право:</w:t>
      </w:r>
      <w:bookmarkEnd w:id="11"/>
    </w:p>
    <w:p w:rsidR="00D07C26" w:rsidRPr="00EA2737" w:rsidRDefault="00D07C26" w:rsidP="00152D8E">
      <w:pPr>
        <w:pStyle w:val="11"/>
        <w:keepNext/>
        <w:keepLines/>
        <w:numPr>
          <w:ilvl w:val="0"/>
          <w:numId w:val="35"/>
        </w:numPr>
        <w:shd w:val="clear" w:color="auto" w:fill="auto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совместно с главой администрации  определяет содержание и формы своей деятельности в соответствии с задачами стоящими перед учреждением;</w:t>
      </w:r>
    </w:p>
    <w:p w:rsidR="00D07C26" w:rsidRPr="00EA2737" w:rsidRDefault="00D07C26" w:rsidP="00152D8E">
      <w:pPr>
        <w:pStyle w:val="11"/>
        <w:keepNext/>
        <w:keepLines/>
        <w:numPr>
          <w:ilvl w:val="0"/>
          <w:numId w:val="35"/>
        </w:numPr>
        <w:shd w:val="clear" w:color="auto" w:fill="auto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по согласованию с главой администрации, представлять интересы библиотеки во взаимоотношениях с другими организациями по вопросам, касающимся работы библиотеки;</w:t>
      </w:r>
    </w:p>
    <w:p w:rsidR="00D07C26" w:rsidRPr="00EA2737" w:rsidRDefault="00D07C26" w:rsidP="00152D8E">
      <w:pPr>
        <w:pStyle w:val="11"/>
        <w:keepNext/>
        <w:keepLines/>
        <w:numPr>
          <w:ilvl w:val="0"/>
          <w:numId w:val="35"/>
        </w:numPr>
        <w:shd w:val="clear" w:color="auto" w:fill="auto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получает от главы администрации поселения информацию и документы, необходимые для выполнения своих должностных обязанностей;</w:t>
      </w:r>
    </w:p>
    <w:p w:rsidR="00D07C26" w:rsidRPr="00EA2737" w:rsidRDefault="00D07C26" w:rsidP="00152D8E">
      <w:pPr>
        <w:pStyle w:val="11"/>
        <w:keepNext/>
        <w:keepLines/>
        <w:numPr>
          <w:ilvl w:val="0"/>
          <w:numId w:val="35"/>
        </w:numPr>
        <w:shd w:val="clear" w:color="auto" w:fill="auto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На представление к различным формам поощрения.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585"/>
        </w:tabs>
        <w:spacing w:before="0" w:after="0" w:line="260" w:lineRule="exact"/>
        <w:ind w:firstLine="0"/>
        <w:rPr>
          <w:rFonts w:ascii="Times New Roman" w:hAnsi="Times New Roman"/>
          <w:sz w:val="28"/>
          <w:szCs w:val="28"/>
        </w:rPr>
      </w:pPr>
      <w:bookmarkStart w:id="12" w:name="bookmark14"/>
      <w:r w:rsidRPr="00EA2737">
        <w:rPr>
          <w:rFonts w:ascii="Times New Roman" w:hAnsi="Times New Roman"/>
          <w:sz w:val="28"/>
          <w:szCs w:val="28"/>
        </w:rPr>
        <w:t>5. Ответственность заведующего сельской библиотекой</w:t>
      </w:r>
      <w:bookmarkEnd w:id="12"/>
    </w:p>
    <w:p w:rsidR="00D07C26" w:rsidRDefault="00D07C26" w:rsidP="00926BCE">
      <w:pPr>
        <w:pStyle w:val="11"/>
        <w:keepNext/>
        <w:keepLines/>
        <w:shd w:val="clear" w:color="auto" w:fill="auto"/>
        <w:spacing w:before="0" w:after="0" w:line="317" w:lineRule="exact"/>
        <w:ind w:firstLine="0"/>
        <w:jc w:val="both"/>
        <w:rPr>
          <w:rFonts w:ascii="Times New Roman" w:hAnsi="Times New Roman"/>
          <w:sz w:val="28"/>
          <w:szCs w:val="28"/>
        </w:rPr>
      </w:pPr>
      <w:bookmarkStart w:id="13" w:name="bookmark15"/>
    </w:p>
    <w:p w:rsidR="00D07C26" w:rsidRPr="00EA2737" w:rsidRDefault="00D07C26" w:rsidP="00926BCE">
      <w:pPr>
        <w:pStyle w:val="11"/>
        <w:keepNext/>
        <w:keepLines/>
        <w:shd w:val="clear" w:color="auto" w:fill="auto"/>
        <w:spacing w:before="0" w:after="0" w:line="317" w:lineRule="exact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5.1. Заведующий сельской библиотекой несет ответственность:</w:t>
      </w:r>
      <w:bookmarkEnd w:id="13"/>
    </w:p>
    <w:p w:rsidR="00D07C26" w:rsidRPr="00EA2737" w:rsidRDefault="00D07C26" w:rsidP="00152D8E">
      <w:pPr>
        <w:pStyle w:val="11"/>
        <w:keepNext/>
        <w:keepLines/>
        <w:numPr>
          <w:ilvl w:val="0"/>
          <w:numId w:val="36"/>
        </w:numPr>
        <w:shd w:val="clear" w:color="auto" w:fill="auto"/>
        <w:spacing w:before="0" w:after="0" w:line="317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За неисполнение или не надлежащее исполнение без уважительной причины данной должностной инструкцией, правил внутреннего трудового распорядка, законных</w:t>
      </w:r>
      <w:r w:rsidRPr="00EA2737">
        <w:rPr>
          <w:rStyle w:val="111"/>
          <w:rFonts w:ascii="Times New Roman" w:hAnsi="Times New Roman"/>
          <w:b w:val="0"/>
          <w:sz w:val="28"/>
          <w:szCs w:val="28"/>
        </w:rPr>
        <w:t xml:space="preserve"> распоряжений главы </w:t>
      </w:r>
      <w:r w:rsidRPr="00EA2737">
        <w:rPr>
          <w:rFonts w:ascii="Times New Roman" w:hAnsi="Times New Roman"/>
          <w:b w:val="0"/>
          <w:sz w:val="28"/>
          <w:szCs w:val="28"/>
        </w:rPr>
        <w:t>администрации несёт дисциплинарную ответственность в порядке определённым законодательством;</w:t>
      </w:r>
    </w:p>
    <w:p w:rsidR="00D07C26" w:rsidRPr="00EA2737" w:rsidRDefault="00D07C26" w:rsidP="00152D8E">
      <w:pPr>
        <w:pStyle w:val="11"/>
        <w:keepNext/>
        <w:keepLines/>
        <w:numPr>
          <w:ilvl w:val="0"/>
          <w:numId w:val="36"/>
        </w:numPr>
        <w:shd w:val="clear" w:color="auto" w:fill="auto"/>
        <w:spacing w:before="0" w:after="0" w:line="317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За причинение библиотеке ущерба в связи с неисполнением своих должностных обязанностей несёт частичную материальную ответственность.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566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  <w:bookmarkStart w:id="14" w:name="bookmark16"/>
      <w:r>
        <w:rPr>
          <w:rFonts w:ascii="Times New Roman" w:hAnsi="Times New Roman"/>
          <w:sz w:val="28"/>
          <w:szCs w:val="28"/>
        </w:rPr>
        <w:t>6. Взаимоотношения и</w:t>
      </w:r>
      <w:r w:rsidRPr="00EA2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A2737">
        <w:rPr>
          <w:rFonts w:ascii="Times New Roman" w:hAnsi="Times New Roman"/>
          <w:sz w:val="28"/>
          <w:szCs w:val="28"/>
        </w:rPr>
        <w:t>вязи по должности</w:t>
      </w:r>
      <w:bookmarkEnd w:id="14"/>
      <w:r>
        <w:rPr>
          <w:rFonts w:ascii="Times New Roman" w:hAnsi="Times New Roman"/>
          <w:sz w:val="28"/>
          <w:szCs w:val="28"/>
        </w:rPr>
        <w:t xml:space="preserve"> заведующего сельской библиотекой</w:t>
      </w:r>
    </w:p>
    <w:p w:rsidR="00D07C26" w:rsidRPr="00EA2737" w:rsidRDefault="00D07C26" w:rsidP="00926BCE">
      <w:pPr>
        <w:pStyle w:val="11"/>
        <w:keepNext/>
        <w:keepLines/>
        <w:shd w:val="clear" w:color="auto" w:fill="auto"/>
        <w:tabs>
          <w:tab w:val="left" w:pos="566"/>
        </w:tabs>
        <w:spacing w:before="0" w:after="0"/>
        <w:ind w:firstLine="0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BodyText"/>
        <w:shd w:val="clear" w:color="auto" w:fill="auto"/>
        <w:tabs>
          <w:tab w:val="left" w:pos="935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6.1. Работает по графику,  утверждённому главой администрации поселения.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EA2737">
        <w:rPr>
          <w:rFonts w:ascii="Times New Roman" w:hAnsi="Times New Roman"/>
          <w:sz w:val="28"/>
          <w:szCs w:val="28"/>
        </w:rPr>
        <w:t>Получает от администрации Полевского сельсовета, информацию нормативно-правового и организационно- методического характера.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130"/>
        <w:keepNext/>
        <w:keepLines/>
        <w:shd w:val="clear" w:color="auto" w:fill="auto"/>
        <w:tabs>
          <w:tab w:val="left" w:pos="575"/>
        </w:tabs>
        <w:spacing w:before="0" w:after="0" w:line="2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5" w:name="bookmark17"/>
      <w:r w:rsidRPr="00EA2737">
        <w:rPr>
          <w:rFonts w:ascii="Times New Roman" w:hAnsi="Times New Roman"/>
          <w:sz w:val="28"/>
          <w:szCs w:val="28"/>
        </w:rPr>
        <w:t>7. Прочие условия</w:t>
      </w:r>
      <w:bookmarkEnd w:id="15"/>
    </w:p>
    <w:p w:rsidR="00D07C26" w:rsidRPr="00EA2737" w:rsidRDefault="00D07C26" w:rsidP="00926BCE">
      <w:pPr>
        <w:pStyle w:val="130"/>
        <w:keepNext/>
        <w:keepLines/>
        <w:shd w:val="clear" w:color="auto" w:fill="auto"/>
        <w:tabs>
          <w:tab w:val="left" w:pos="575"/>
        </w:tabs>
        <w:spacing w:before="0" w:after="0" w:line="26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BodyText"/>
        <w:shd w:val="clear" w:color="auto" w:fill="auto"/>
        <w:spacing w:after="0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         7.1. Настоящая Должностная инструкция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EA2737">
        <w:rPr>
          <w:rFonts w:ascii="Times New Roman" w:hAnsi="Times New Roman"/>
          <w:sz w:val="28"/>
          <w:szCs w:val="28"/>
        </w:rPr>
        <w:t xml:space="preserve"> работнику под расписку.</w:t>
      </w:r>
    </w:p>
    <w:p w:rsidR="00D07C26" w:rsidRPr="00EA2737" w:rsidRDefault="00D07C26" w:rsidP="00926BCE">
      <w:pPr>
        <w:pStyle w:val="BodyText"/>
        <w:shd w:val="clear" w:color="auto" w:fill="auto"/>
        <w:spacing w:after="0" w:line="26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 xml:space="preserve">         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С инструкцией ознакомлен  __________________</w:t>
      </w:r>
    </w:p>
    <w:p w:rsidR="00D07C26" w:rsidRDefault="00D07C26" w:rsidP="001F4CB4">
      <w:pPr>
        <w:pStyle w:val="11"/>
        <w:keepNext/>
        <w:keepLines/>
        <w:shd w:val="clear" w:color="auto" w:fill="auto"/>
        <w:spacing w:before="0" w:after="0"/>
        <w:ind w:right="760"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D07C26" w:rsidRDefault="00D07C26" w:rsidP="001F4CB4">
      <w:pPr>
        <w:pStyle w:val="11"/>
        <w:keepNext/>
        <w:keepLines/>
        <w:shd w:val="clear" w:color="auto" w:fill="auto"/>
        <w:spacing w:before="0" w:after="0"/>
        <w:ind w:right="760"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D07C26" w:rsidRPr="00EA2737" w:rsidRDefault="00D07C26" w:rsidP="001F4CB4">
      <w:pPr>
        <w:pStyle w:val="11"/>
        <w:keepNext/>
        <w:keepLines/>
        <w:shd w:val="clear" w:color="auto" w:fill="auto"/>
        <w:spacing w:before="0" w:after="0"/>
        <w:ind w:right="760"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  <w:r w:rsidRPr="00EA2737">
        <w:rPr>
          <w:rFonts w:ascii="Times New Roman" w:hAnsi="Times New Roman"/>
          <w:b w:val="0"/>
          <w:sz w:val="28"/>
          <w:szCs w:val="28"/>
        </w:rPr>
        <w:t>Приложение 3</w:t>
      </w:r>
    </w:p>
    <w:p w:rsidR="00D07C26" w:rsidRPr="00EA2737" w:rsidRDefault="00D07C26" w:rsidP="004226A9">
      <w:pPr>
        <w:pStyle w:val="11"/>
        <w:keepNext/>
        <w:keepLines/>
        <w:shd w:val="clear" w:color="auto" w:fill="auto"/>
        <w:spacing w:before="0" w:after="0"/>
        <w:ind w:left="4956" w:right="760"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EA2737">
        <w:rPr>
          <w:rFonts w:ascii="Times New Roman" w:hAnsi="Times New Roman"/>
          <w:b w:val="0"/>
          <w:sz w:val="28"/>
          <w:szCs w:val="28"/>
        </w:rPr>
        <w:t>к постановлению главы Полевского сельсовета                                                                                                               от 22.02.2013 г. № 5</w:t>
      </w: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926BCE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Default="00D07C26" w:rsidP="001F4CB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Calibri" w:hAnsi="Calibri" w:cs="Times New Roman"/>
          <w:color w:val="auto"/>
          <w:sz w:val="28"/>
          <w:szCs w:val="28"/>
          <w:lang w:eastAsia="en-US"/>
        </w:rPr>
        <w:t xml:space="preserve">                                 </w:t>
      </w:r>
      <w:r w:rsidRPr="00EA2737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ОЛЖНОСТНАЯ ИНСТРУКЦИЯ</w:t>
      </w:r>
      <w:r w:rsidRPr="00EA273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7C26" w:rsidRPr="00EA2737" w:rsidRDefault="00D07C26" w:rsidP="005000CA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b/>
          <w:bCs/>
          <w:sz w:val="28"/>
          <w:szCs w:val="28"/>
        </w:rPr>
        <w:t>уборщика служебных помещений Полевской сельской</w:t>
      </w:r>
      <w:r w:rsidRPr="00EA2737">
        <w:rPr>
          <w:rFonts w:ascii="Times New Roman" w:hAnsi="Times New Roman"/>
          <w:b/>
          <w:bCs/>
          <w:sz w:val="28"/>
          <w:szCs w:val="28"/>
          <w:shd w:val="clear" w:color="auto" w:fill="ECECEC"/>
        </w:rPr>
        <w:t xml:space="preserve"> </w:t>
      </w:r>
      <w:r w:rsidRPr="00EA2737">
        <w:rPr>
          <w:rFonts w:ascii="Times New Roman" w:hAnsi="Times New Roman"/>
          <w:b/>
          <w:bCs/>
          <w:sz w:val="28"/>
          <w:szCs w:val="28"/>
        </w:rPr>
        <w:t>библиотеки</w:t>
      </w:r>
    </w:p>
    <w:p w:rsidR="00D07C26" w:rsidRPr="00EA2737" w:rsidRDefault="00D07C26" w:rsidP="0075198E">
      <w:pPr>
        <w:rPr>
          <w:rFonts w:ascii="Times New Roman" w:hAnsi="Times New Roman"/>
          <w:b/>
          <w:bCs/>
          <w:sz w:val="28"/>
          <w:szCs w:val="28"/>
          <w:shd w:val="clear" w:color="auto" w:fill="ECECEC"/>
        </w:rPr>
      </w:pPr>
    </w:p>
    <w:p w:rsidR="00D07C26" w:rsidRPr="00EA2737" w:rsidRDefault="00D07C26" w:rsidP="001F4CB4">
      <w:pPr>
        <w:numPr>
          <w:ilvl w:val="0"/>
          <w:numId w:val="37"/>
        </w:numPr>
        <w:spacing w:after="200" w:line="276" w:lineRule="auto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Уборщик служебных помещений относится к категории рабочих</w:t>
      </w:r>
      <w:r w:rsidRPr="00EA2737">
        <w:rPr>
          <w:rFonts w:ascii="Times New Roman" w:hAnsi="Times New Roman"/>
          <w:sz w:val="28"/>
          <w:szCs w:val="28"/>
          <w:shd w:val="clear" w:color="auto" w:fill="ECECEC"/>
        </w:rPr>
        <w:t>.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Уборщик служебных помещений назначается на должность и освобождается</w:t>
      </w:r>
      <w:r w:rsidRPr="00EA2737">
        <w:rPr>
          <w:rFonts w:ascii="Times New Roman" w:hAnsi="Times New Roman"/>
          <w:sz w:val="28"/>
          <w:szCs w:val="28"/>
          <w:shd w:val="clear" w:color="auto" w:fill="ECECEC"/>
        </w:rPr>
        <w:t xml:space="preserve"> </w:t>
      </w:r>
      <w:r w:rsidRPr="00EA2737">
        <w:rPr>
          <w:rFonts w:ascii="Times New Roman" w:hAnsi="Times New Roman"/>
          <w:sz w:val="28"/>
          <w:szCs w:val="28"/>
        </w:rPr>
        <w:t xml:space="preserve">от неё  распоряжением </w:t>
      </w:r>
      <w:r>
        <w:rPr>
          <w:rFonts w:ascii="Times New Roman" w:hAnsi="Times New Roman"/>
          <w:sz w:val="28"/>
          <w:szCs w:val="28"/>
        </w:rPr>
        <w:t>г</w:t>
      </w:r>
      <w:r w:rsidRPr="00EA2737">
        <w:rPr>
          <w:rFonts w:ascii="Times New Roman" w:hAnsi="Times New Roman"/>
          <w:sz w:val="28"/>
          <w:szCs w:val="28"/>
        </w:rPr>
        <w:t>лавы Администрации Полевско</w:t>
      </w:r>
      <w:r>
        <w:rPr>
          <w:rFonts w:ascii="Times New Roman" w:hAnsi="Times New Roman"/>
          <w:sz w:val="28"/>
          <w:szCs w:val="28"/>
        </w:rPr>
        <w:t>го</w:t>
      </w:r>
      <w:r w:rsidRPr="00EA273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а.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Уборщик служебных помещений должен знать</w:t>
      </w:r>
      <w:r w:rsidRPr="00EA2737">
        <w:rPr>
          <w:rFonts w:ascii="Times New Roman" w:hAnsi="Times New Roman"/>
          <w:sz w:val="28"/>
          <w:szCs w:val="28"/>
          <w:shd w:val="clear" w:color="auto" w:fill="ECECEC"/>
        </w:rPr>
        <w:t>:</w:t>
      </w:r>
    </w:p>
    <w:p w:rsidR="00D07C26" w:rsidRPr="00EA2737" w:rsidRDefault="00D07C26" w:rsidP="001F4CB4">
      <w:pPr>
        <w:numPr>
          <w:ilvl w:val="0"/>
          <w:numId w:val="38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правила санитарии и гигиены по содержанию помещений</w:t>
      </w:r>
      <w:r w:rsidRPr="00EA2737">
        <w:rPr>
          <w:rFonts w:ascii="Times New Roman" w:hAnsi="Times New Roman"/>
          <w:sz w:val="28"/>
          <w:szCs w:val="28"/>
          <w:shd w:val="clear" w:color="auto" w:fill="ECECEC"/>
        </w:rPr>
        <w:t>;</w:t>
      </w:r>
    </w:p>
    <w:p w:rsidR="00D07C26" w:rsidRPr="00EA2737" w:rsidRDefault="00D07C26" w:rsidP="001F4CB4">
      <w:pPr>
        <w:numPr>
          <w:ilvl w:val="0"/>
          <w:numId w:val="38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устройство и назначение оборудовани</w:t>
      </w:r>
      <w:r>
        <w:rPr>
          <w:rFonts w:ascii="Times New Roman" w:hAnsi="Times New Roman"/>
          <w:sz w:val="28"/>
          <w:szCs w:val="28"/>
        </w:rPr>
        <w:t xml:space="preserve">я и приспособлений, применяемых </w:t>
      </w:r>
      <w:r w:rsidRPr="00EA2737">
        <w:rPr>
          <w:rFonts w:ascii="Times New Roman" w:hAnsi="Times New Roman"/>
          <w:sz w:val="28"/>
          <w:szCs w:val="28"/>
        </w:rPr>
        <w:t>в работе</w:t>
      </w:r>
      <w:r w:rsidRPr="00EA2737">
        <w:rPr>
          <w:rFonts w:ascii="Times New Roman" w:hAnsi="Times New Roman"/>
          <w:sz w:val="28"/>
          <w:szCs w:val="28"/>
          <w:shd w:val="clear" w:color="auto" w:fill="ECECEC"/>
        </w:rPr>
        <w:t>;</w:t>
      </w:r>
    </w:p>
    <w:p w:rsidR="00D07C26" w:rsidRPr="00EA2737" w:rsidRDefault="00D07C26" w:rsidP="001F4CB4">
      <w:pPr>
        <w:numPr>
          <w:ilvl w:val="0"/>
          <w:numId w:val="38"/>
        </w:numPr>
        <w:spacing w:after="200" w:line="276" w:lineRule="auto"/>
        <w:ind w:left="0" w:firstLine="0"/>
        <w:rPr>
          <w:rFonts w:ascii="Times New Roman" w:hAnsi="Times New Roman"/>
          <w:color w:val="auto"/>
          <w:sz w:val="28"/>
          <w:szCs w:val="28"/>
          <w:shd w:val="clear" w:color="auto" w:fill="ECECEC"/>
        </w:rPr>
      </w:pPr>
      <w:hyperlink r:id="rId5" w:history="1">
        <w:r w:rsidRPr="00EA2737">
          <w:rPr>
            <w:rStyle w:val="Hyperlink"/>
            <w:color w:val="auto"/>
            <w:sz w:val="28"/>
            <w:szCs w:val="28"/>
            <w:u w:val="none"/>
          </w:rPr>
          <w:t>правила уборки</w:t>
        </w:r>
      </w:hyperlink>
      <w:r w:rsidRPr="00EA2737">
        <w:rPr>
          <w:rFonts w:ascii="Times New Roman" w:hAnsi="Times New Roman"/>
          <w:color w:val="auto"/>
          <w:sz w:val="28"/>
          <w:szCs w:val="28"/>
        </w:rPr>
        <w:t>;</w:t>
      </w:r>
    </w:p>
    <w:p w:rsidR="00D07C26" w:rsidRPr="00EA2737" w:rsidRDefault="00D07C26" w:rsidP="001F4CB4">
      <w:pPr>
        <w:numPr>
          <w:ilvl w:val="0"/>
          <w:numId w:val="38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концентрацию моющих и дезинфицирующих средств и правила</w:t>
      </w:r>
      <w:r w:rsidRPr="00EA2737">
        <w:rPr>
          <w:rFonts w:ascii="Times New Roman" w:hAnsi="Times New Roman"/>
          <w:sz w:val="28"/>
          <w:szCs w:val="28"/>
        </w:rPr>
        <w:br/>
        <w:t>безопасного пользования ими;</w:t>
      </w:r>
    </w:p>
    <w:p w:rsidR="00D07C26" w:rsidRPr="00EA2737" w:rsidRDefault="00D07C26" w:rsidP="001F4CB4">
      <w:pPr>
        <w:numPr>
          <w:ilvl w:val="0"/>
          <w:numId w:val="38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правила эксплуатации и хранения санитарно-технического</w:t>
      </w:r>
      <w:r w:rsidRPr="00EA2737">
        <w:rPr>
          <w:rFonts w:ascii="Times New Roman" w:hAnsi="Times New Roman"/>
          <w:sz w:val="28"/>
          <w:szCs w:val="28"/>
        </w:rPr>
        <w:br/>
        <w:t>оборудования и приспособлений;</w:t>
      </w:r>
    </w:p>
    <w:p w:rsidR="00D07C26" w:rsidRPr="00EA2737" w:rsidRDefault="00D07C26" w:rsidP="001F4CB4">
      <w:pPr>
        <w:numPr>
          <w:ilvl w:val="0"/>
          <w:numId w:val="38"/>
        </w:numPr>
        <w:spacing w:after="200" w:line="276" w:lineRule="auto"/>
        <w:ind w:left="0" w:firstLine="0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правила и нормы охраны труда и противопожарной защиты;</w:t>
      </w:r>
    </w:p>
    <w:p w:rsidR="00D07C26" w:rsidRPr="00D25F57" w:rsidRDefault="00D07C26" w:rsidP="00D25F5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2. </w:t>
      </w:r>
      <w:r w:rsidRPr="00EA2737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  <w:r w:rsidRPr="00EA27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F4CB4">
        <w:rPr>
          <w:rFonts w:ascii="Times New Roman" w:hAnsi="Times New Roman"/>
          <w:b/>
          <w:sz w:val="28"/>
          <w:szCs w:val="28"/>
        </w:rPr>
        <w:t>Уборщик служебных помещений: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Осуществляет уборку служебных помещений административных</w:t>
      </w:r>
      <w:r w:rsidRPr="00EA2737">
        <w:rPr>
          <w:rFonts w:ascii="Times New Roman" w:hAnsi="Times New Roman"/>
          <w:sz w:val="28"/>
          <w:szCs w:val="28"/>
        </w:rPr>
        <w:br/>
        <w:t>зданий, коридоров, лестниц, санузлов, общественных туалетов.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Удаляет пыль, подметает и мое</w:t>
      </w:r>
      <w:r>
        <w:rPr>
          <w:rFonts w:ascii="Times New Roman" w:hAnsi="Times New Roman"/>
          <w:sz w:val="28"/>
          <w:szCs w:val="28"/>
        </w:rPr>
        <w:t xml:space="preserve">т вручную или с помощью машин и </w:t>
      </w:r>
      <w:r w:rsidRPr="00EA2737">
        <w:rPr>
          <w:rFonts w:ascii="Times New Roman" w:hAnsi="Times New Roman"/>
          <w:sz w:val="28"/>
          <w:szCs w:val="28"/>
        </w:rPr>
        <w:t>приспособлений стены, полы, потолки,</w:t>
      </w:r>
      <w:r>
        <w:rPr>
          <w:rFonts w:ascii="Times New Roman" w:hAnsi="Times New Roman"/>
          <w:sz w:val="28"/>
          <w:szCs w:val="28"/>
        </w:rPr>
        <w:t xml:space="preserve"> оконные рамы и стекла, дверные </w:t>
      </w:r>
      <w:r w:rsidRPr="00EA2737">
        <w:rPr>
          <w:rFonts w:ascii="Times New Roman" w:hAnsi="Times New Roman"/>
          <w:sz w:val="28"/>
          <w:szCs w:val="28"/>
        </w:rPr>
        <w:t>блоки, мебель и ковровые изделия.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Чистит и дезинфицирует унитазы, ванны, раковины и другое</w:t>
      </w:r>
      <w:r w:rsidRPr="00EA2737">
        <w:rPr>
          <w:rFonts w:ascii="Times New Roman" w:hAnsi="Times New Roman"/>
          <w:sz w:val="28"/>
          <w:szCs w:val="28"/>
        </w:rPr>
        <w:br/>
        <w:t>санитарно-техническое оборудование.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Собирает мусор и относит его в установленное место.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Соблюдает правила санитарии и гигиены в убираемых помещениях.</w:t>
      </w:r>
      <w:r w:rsidRPr="00EA2737">
        <w:rPr>
          <w:rFonts w:ascii="Times New Roman" w:hAnsi="Times New Roman"/>
          <w:sz w:val="28"/>
          <w:szCs w:val="28"/>
          <w:shd w:val="clear" w:color="auto" w:fill="ECECEC"/>
        </w:rPr>
        <w:t xml:space="preserve">  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 w:cs="Times New Roman"/>
          <w:sz w:val="28"/>
          <w:szCs w:val="28"/>
        </w:rPr>
        <w:t>Принимает</w:t>
      </w:r>
      <w:r w:rsidRPr="00EA2737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  <w:r w:rsidRPr="00EA2737">
        <w:rPr>
          <w:rFonts w:ascii="Times New Roman" w:hAnsi="Times New Roman" w:cs="Times New Roman"/>
          <w:sz w:val="28"/>
          <w:szCs w:val="28"/>
        </w:rPr>
        <w:t>участие в сельских, районных, краевых  культурно-массовых мероприятиях, проводимых администрацией Полевского сельсовета.</w:t>
      </w:r>
    </w:p>
    <w:p w:rsidR="00D07C26" w:rsidRPr="00EA2737" w:rsidRDefault="00D07C26" w:rsidP="001F4CB4">
      <w:pPr>
        <w:numPr>
          <w:ilvl w:val="1"/>
          <w:numId w:val="37"/>
        </w:numPr>
        <w:spacing w:after="200" w:line="276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Принимает участие в субботниках по уборке территории поселения, организованных администрацией Полевского сельсовета.</w:t>
      </w:r>
    </w:p>
    <w:p w:rsidR="00D07C26" w:rsidRPr="001F4CB4" w:rsidRDefault="00D07C26" w:rsidP="00D25F5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ECECEC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A2737">
        <w:rPr>
          <w:rFonts w:ascii="Times New Roman" w:hAnsi="Times New Roman"/>
          <w:b/>
          <w:bCs/>
          <w:sz w:val="28"/>
          <w:szCs w:val="28"/>
        </w:rPr>
        <w:t>3. Права</w:t>
      </w:r>
    </w:p>
    <w:p w:rsidR="00D07C26" w:rsidRPr="001F4CB4" w:rsidRDefault="00D07C26" w:rsidP="0075198E">
      <w:pPr>
        <w:spacing w:after="200" w:line="276" w:lineRule="auto"/>
        <w:rPr>
          <w:rFonts w:ascii="Times New Roman" w:hAnsi="Times New Roman"/>
          <w:b/>
          <w:sz w:val="28"/>
          <w:szCs w:val="28"/>
          <w:shd w:val="clear" w:color="auto" w:fill="ECECEC"/>
        </w:rPr>
      </w:pPr>
      <w:r w:rsidRPr="001F4CB4">
        <w:rPr>
          <w:rFonts w:ascii="Times New Roman" w:hAnsi="Times New Roman"/>
          <w:b/>
          <w:sz w:val="28"/>
          <w:szCs w:val="28"/>
        </w:rPr>
        <w:t>Уборщик служебных помещений имеет право:</w:t>
      </w:r>
    </w:p>
    <w:p w:rsidR="00D07C26" w:rsidRPr="00EA2737" w:rsidRDefault="00D07C26" w:rsidP="00D25F57">
      <w:pPr>
        <w:spacing w:after="200" w:line="276" w:lineRule="auto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3.1. Получать от работников предприятия инф</w:t>
      </w:r>
      <w:r>
        <w:rPr>
          <w:rFonts w:ascii="Times New Roman" w:hAnsi="Times New Roman"/>
          <w:sz w:val="28"/>
          <w:szCs w:val="28"/>
        </w:rPr>
        <w:t xml:space="preserve">ормацию, необходимую для </w:t>
      </w:r>
      <w:r w:rsidRPr="00EA2737">
        <w:rPr>
          <w:rFonts w:ascii="Times New Roman" w:hAnsi="Times New Roman"/>
          <w:sz w:val="28"/>
          <w:szCs w:val="28"/>
        </w:rPr>
        <w:t>осуществления своей деятельности.</w:t>
      </w:r>
    </w:p>
    <w:p w:rsidR="00D07C26" w:rsidRDefault="00D07C26" w:rsidP="00D25F57">
      <w:pPr>
        <w:spacing w:after="200" w:line="276" w:lineRule="auto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3.2. Представлять на рассмотрение своего непосредственного руководителя    предложения по вопросам улучшения организации и качества своей работы.</w:t>
      </w:r>
    </w:p>
    <w:p w:rsidR="00D07C26" w:rsidRPr="001F4CB4" w:rsidRDefault="00D07C26" w:rsidP="00D25F57">
      <w:pPr>
        <w:spacing w:after="200" w:line="276" w:lineRule="auto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3.3. Требовать от руководства предприятия оказания содействия в</w:t>
      </w:r>
      <w:r w:rsidRPr="00EA2737">
        <w:rPr>
          <w:rFonts w:ascii="Times New Roman" w:hAnsi="Times New Roman"/>
          <w:sz w:val="28"/>
          <w:szCs w:val="28"/>
        </w:rPr>
        <w:br/>
        <w:t>исполнении своих должностных обязанностей.</w:t>
      </w:r>
    </w:p>
    <w:p w:rsidR="00D07C26" w:rsidRPr="00EA2737" w:rsidRDefault="00D07C26" w:rsidP="0075198E">
      <w:pPr>
        <w:spacing w:after="200" w:line="276" w:lineRule="auto"/>
        <w:ind w:left="360"/>
        <w:rPr>
          <w:rFonts w:ascii="Times New Roman" w:hAnsi="Times New Roman"/>
          <w:b/>
          <w:bCs/>
          <w:sz w:val="28"/>
          <w:szCs w:val="28"/>
          <w:shd w:val="clear" w:color="auto" w:fill="ECECEC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EA2737">
        <w:rPr>
          <w:rFonts w:ascii="Times New Roman" w:hAnsi="Times New Roman"/>
          <w:b/>
          <w:sz w:val="28"/>
          <w:szCs w:val="28"/>
        </w:rPr>
        <w:t>4.</w:t>
      </w:r>
      <w:r w:rsidRPr="00EA2737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D07C26" w:rsidRPr="001F4CB4" w:rsidRDefault="00D07C26" w:rsidP="0075198E">
      <w:pPr>
        <w:spacing w:after="200" w:line="276" w:lineRule="auto"/>
        <w:ind w:left="360"/>
        <w:rPr>
          <w:rFonts w:ascii="Times New Roman" w:hAnsi="Times New Roman"/>
          <w:b/>
          <w:sz w:val="28"/>
          <w:szCs w:val="28"/>
          <w:shd w:val="clear" w:color="auto" w:fill="ECECEC"/>
        </w:rPr>
      </w:pPr>
      <w:r w:rsidRPr="001F4CB4">
        <w:rPr>
          <w:rFonts w:ascii="Times New Roman" w:hAnsi="Times New Roman"/>
          <w:b/>
          <w:sz w:val="28"/>
          <w:szCs w:val="28"/>
        </w:rPr>
        <w:t>Уборщик служебных помещений несет ответственность:</w:t>
      </w:r>
    </w:p>
    <w:p w:rsidR="00D07C26" w:rsidRDefault="00D07C26" w:rsidP="00D25F57">
      <w:pPr>
        <w:spacing w:after="200" w:line="276" w:lineRule="auto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4.1. За ненадлежащее исполнение или неисполнение своих должностных</w:t>
      </w:r>
      <w:r w:rsidRPr="00EA2737">
        <w:rPr>
          <w:rFonts w:ascii="Times New Roman" w:hAnsi="Times New Roman"/>
          <w:sz w:val="28"/>
          <w:szCs w:val="28"/>
        </w:rPr>
        <w:br/>
        <w:t>обязанностей, предусмотренных настоящей должностной инструкцией, в</w:t>
      </w:r>
      <w:r w:rsidRPr="00EA2737">
        <w:rPr>
          <w:rFonts w:ascii="Times New Roman" w:hAnsi="Times New Roman"/>
          <w:sz w:val="28"/>
          <w:szCs w:val="28"/>
        </w:rPr>
        <w:br/>
        <w:t>пределах, определенных трудовым законодательством Российской Федерации.</w:t>
      </w:r>
    </w:p>
    <w:p w:rsidR="00D07C26" w:rsidRDefault="00D07C26" w:rsidP="00D25F57">
      <w:pPr>
        <w:spacing w:after="200" w:line="276" w:lineRule="auto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4.2. За правонарушения, совершенные в процессе осуществления своей</w:t>
      </w:r>
      <w:r w:rsidRPr="00EA2737">
        <w:rPr>
          <w:rFonts w:ascii="Times New Roman" w:hAnsi="Times New Roman"/>
          <w:sz w:val="28"/>
          <w:szCs w:val="28"/>
        </w:rPr>
        <w:br/>
        <w:t>деятельности - в пределах, определенны</w:t>
      </w:r>
      <w:r>
        <w:rPr>
          <w:rFonts w:ascii="Times New Roman" w:hAnsi="Times New Roman"/>
          <w:sz w:val="28"/>
          <w:szCs w:val="28"/>
        </w:rPr>
        <w:t xml:space="preserve">х административным, уголовным и </w:t>
      </w:r>
      <w:r w:rsidRPr="00EA2737">
        <w:rPr>
          <w:rFonts w:ascii="Times New Roman" w:hAnsi="Times New Roman"/>
          <w:sz w:val="28"/>
          <w:szCs w:val="28"/>
        </w:rPr>
        <w:t>гражданским законодательством Российской Федерации.</w:t>
      </w:r>
    </w:p>
    <w:p w:rsidR="00D07C26" w:rsidRPr="001F4CB4" w:rsidRDefault="00D07C26" w:rsidP="00D25F57">
      <w:pPr>
        <w:spacing w:after="200" w:line="276" w:lineRule="auto"/>
        <w:rPr>
          <w:rFonts w:ascii="Times New Roman" w:hAnsi="Times New Roman"/>
          <w:sz w:val="28"/>
          <w:szCs w:val="28"/>
          <w:shd w:val="clear" w:color="auto" w:fill="ECECEC"/>
        </w:rPr>
      </w:pPr>
      <w:r w:rsidRPr="00EA2737">
        <w:rPr>
          <w:rFonts w:ascii="Times New Roman" w:hAnsi="Times New Roman"/>
          <w:sz w:val="28"/>
          <w:szCs w:val="28"/>
        </w:rPr>
        <w:t>4.3. За причинение материального ущерба - в пределах, определенных</w:t>
      </w:r>
      <w:r w:rsidRPr="00EA2737">
        <w:rPr>
          <w:rFonts w:ascii="Times New Roman" w:hAnsi="Times New Roman"/>
          <w:sz w:val="28"/>
          <w:szCs w:val="28"/>
        </w:rPr>
        <w:br/>
        <w:t>действующим законодательством Российской Федерации.</w:t>
      </w:r>
      <w:r w:rsidRPr="00EA2737">
        <w:rPr>
          <w:rFonts w:ascii="Times New Roman" w:hAnsi="Times New Roman"/>
          <w:sz w:val="28"/>
          <w:szCs w:val="28"/>
        </w:rPr>
        <w:br/>
      </w:r>
    </w:p>
    <w:p w:rsidR="00D07C26" w:rsidRPr="00EA2737" w:rsidRDefault="00D07C26" w:rsidP="005000CA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</w:p>
    <w:p w:rsidR="00D07C26" w:rsidRPr="00EA2737" w:rsidRDefault="00D07C26" w:rsidP="005000CA">
      <w:pPr>
        <w:pStyle w:val="BodyText"/>
        <w:shd w:val="clear" w:color="auto" w:fill="auto"/>
        <w:tabs>
          <w:tab w:val="left" w:pos="940"/>
        </w:tabs>
        <w:spacing w:after="0" w:line="322" w:lineRule="exact"/>
        <w:ind w:right="40" w:firstLine="0"/>
        <w:jc w:val="both"/>
        <w:rPr>
          <w:rFonts w:ascii="Times New Roman" w:hAnsi="Times New Roman"/>
          <w:sz w:val="28"/>
          <w:szCs w:val="28"/>
        </w:rPr>
      </w:pPr>
      <w:r w:rsidRPr="00EA2737">
        <w:rPr>
          <w:rFonts w:ascii="Times New Roman" w:hAnsi="Times New Roman"/>
          <w:sz w:val="28"/>
          <w:szCs w:val="28"/>
        </w:rPr>
        <w:t>С инструкцией ознакомлен __________________</w:t>
      </w:r>
    </w:p>
    <w:p w:rsidR="00D07C26" w:rsidRPr="00EA2737" w:rsidRDefault="00D07C26">
      <w:pPr>
        <w:rPr>
          <w:rFonts w:ascii="Times New Roman" w:hAnsi="Times New Roman" w:cs="Times New Roman"/>
          <w:sz w:val="28"/>
          <w:szCs w:val="28"/>
        </w:rPr>
      </w:pPr>
    </w:p>
    <w:sectPr w:rsidR="00D07C26" w:rsidRPr="00EA2737" w:rsidSect="00D25F57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5FD"/>
    <w:multiLevelType w:val="multilevel"/>
    <w:tmpl w:val="168098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5B320AD"/>
    <w:multiLevelType w:val="multilevel"/>
    <w:tmpl w:val="A984CD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8C75216"/>
    <w:multiLevelType w:val="multilevel"/>
    <w:tmpl w:val="CE08B2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9BB5197"/>
    <w:multiLevelType w:val="hybridMultilevel"/>
    <w:tmpl w:val="C666D7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A52AB3"/>
    <w:multiLevelType w:val="hybridMultilevel"/>
    <w:tmpl w:val="81F075C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1F5B16E2"/>
    <w:multiLevelType w:val="hybridMultilevel"/>
    <w:tmpl w:val="FE3498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F4568C"/>
    <w:multiLevelType w:val="hybridMultilevel"/>
    <w:tmpl w:val="04188258"/>
    <w:lvl w:ilvl="0" w:tplc="2E7CAE60">
      <w:start w:val="1"/>
      <w:numFmt w:val="decimal"/>
      <w:lvlText w:val="%1.2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B766E1"/>
    <w:multiLevelType w:val="hybridMultilevel"/>
    <w:tmpl w:val="613A4D1C"/>
    <w:lvl w:ilvl="0" w:tplc="53CE9E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A35C6B"/>
    <w:multiLevelType w:val="hybridMultilevel"/>
    <w:tmpl w:val="6E64505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2E6C12A4"/>
    <w:multiLevelType w:val="multilevel"/>
    <w:tmpl w:val="C4C8B1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1F138AC"/>
    <w:multiLevelType w:val="multilevel"/>
    <w:tmpl w:val="ABEAD32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6D71FEE"/>
    <w:multiLevelType w:val="hybridMultilevel"/>
    <w:tmpl w:val="583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8627A"/>
    <w:multiLevelType w:val="multilevel"/>
    <w:tmpl w:val="65A27A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A922F05"/>
    <w:multiLevelType w:val="hybridMultilevel"/>
    <w:tmpl w:val="5A865EF6"/>
    <w:lvl w:ilvl="0" w:tplc="3CDC15C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3C583237"/>
    <w:multiLevelType w:val="multilevel"/>
    <w:tmpl w:val="BF3E331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15">
    <w:nsid w:val="3D215C8A"/>
    <w:multiLevelType w:val="hybridMultilevel"/>
    <w:tmpl w:val="C218A044"/>
    <w:lvl w:ilvl="0" w:tplc="76E8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2D10A6"/>
    <w:multiLevelType w:val="hybridMultilevel"/>
    <w:tmpl w:val="C430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072A"/>
    <w:multiLevelType w:val="hybridMultilevel"/>
    <w:tmpl w:val="69E8821E"/>
    <w:lvl w:ilvl="0" w:tplc="F41C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F486DE9"/>
    <w:multiLevelType w:val="hybridMultilevel"/>
    <w:tmpl w:val="BD74B82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40DD1861"/>
    <w:multiLevelType w:val="multilevel"/>
    <w:tmpl w:val="04F8E0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1BF06F9"/>
    <w:multiLevelType w:val="hybridMultilevel"/>
    <w:tmpl w:val="78D4D89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7750893"/>
    <w:multiLevelType w:val="multilevel"/>
    <w:tmpl w:val="D1289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48DC6308"/>
    <w:multiLevelType w:val="multilevel"/>
    <w:tmpl w:val="423E9B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>
    <w:nsid w:val="4E1A018A"/>
    <w:multiLevelType w:val="multilevel"/>
    <w:tmpl w:val="741850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4">
    <w:nsid w:val="4E3E5852"/>
    <w:multiLevelType w:val="multilevel"/>
    <w:tmpl w:val="299811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EDB6B63"/>
    <w:multiLevelType w:val="multilevel"/>
    <w:tmpl w:val="A984CDF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4F5D7213"/>
    <w:multiLevelType w:val="hybridMultilevel"/>
    <w:tmpl w:val="3942203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53133C6F"/>
    <w:multiLevelType w:val="multilevel"/>
    <w:tmpl w:val="65A27A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567624B1"/>
    <w:multiLevelType w:val="multilevel"/>
    <w:tmpl w:val="A984CD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568A2498"/>
    <w:multiLevelType w:val="multilevel"/>
    <w:tmpl w:val="423E9B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577F68C1"/>
    <w:multiLevelType w:val="multilevel"/>
    <w:tmpl w:val="741850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1">
    <w:nsid w:val="5881289F"/>
    <w:multiLevelType w:val="hybridMultilevel"/>
    <w:tmpl w:val="BD54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A970BE"/>
    <w:multiLevelType w:val="multilevel"/>
    <w:tmpl w:val="423E9B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5AB52450"/>
    <w:multiLevelType w:val="multilevel"/>
    <w:tmpl w:val="423E9B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5C520E60"/>
    <w:multiLevelType w:val="multilevel"/>
    <w:tmpl w:val="CE08B2C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5">
    <w:nsid w:val="5ED445D2"/>
    <w:multiLevelType w:val="hybridMultilevel"/>
    <w:tmpl w:val="AF94499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>
    <w:nsid w:val="62691BC0"/>
    <w:multiLevelType w:val="hybridMultilevel"/>
    <w:tmpl w:val="75A25DC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63020824"/>
    <w:multiLevelType w:val="hybridMultilevel"/>
    <w:tmpl w:val="E08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2477F"/>
    <w:multiLevelType w:val="multilevel"/>
    <w:tmpl w:val="8ACACA2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0" w:hanging="1800"/>
      </w:pPr>
      <w:rPr>
        <w:rFonts w:cs="Times New Roman" w:hint="default"/>
      </w:r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29"/>
  </w:num>
  <w:num w:numId="5">
    <w:abstractNumId w:val="2"/>
  </w:num>
  <w:num w:numId="6">
    <w:abstractNumId w:val="34"/>
  </w:num>
  <w:num w:numId="7">
    <w:abstractNumId w:val="7"/>
  </w:num>
  <w:num w:numId="8">
    <w:abstractNumId w:val="31"/>
  </w:num>
  <w:num w:numId="9">
    <w:abstractNumId w:val="24"/>
  </w:num>
  <w:num w:numId="10">
    <w:abstractNumId w:val="32"/>
  </w:num>
  <w:num w:numId="11">
    <w:abstractNumId w:val="19"/>
  </w:num>
  <w:num w:numId="12">
    <w:abstractNumId w:val="27"/>
  </w:num>
  <w:num w:numId="13">
    <w:abstractNumId w:val="12"/>
  </w:num>
  <w:num w:numId="14">
    <w:abstractNumId w:val="9"/>
  </w:num>
  <w:num w:numId="15">
    <w:abstractNumId w:val="6"/>
  </w:num>
  <w:num w:numId="16">
    <w:abstractNumId w:val="23"/>
  </w:num>
  <w:num w:numId="17">
    <w:abstractNumId w:val="30"/>
  </w:num>
  <w:num w:numId="18">
    <w:abstractNumId w:val="0"/>
  </w:num>
  <w:num w:numId="19">
    <w:abstractNumId w:val="26"/>
  </w:num>
  <w:num w:numId="20">
    <w:abstractNumId w:val="4"/>
  </w:num>
  <w:num w:numId="21">
    <w:abstractNumId w:val="18"/>
  </w:num>
  <w:num w:numId="22">
    <w:abstractNumId w:val="3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8"/>
  </w:num>
  <w:num w:numId="26">
    <w:abstractNumId w:val="10"/>
  </w:num>
  <w:num w:numId="27">
    <w:abstractNumId w:val="25"/>
  </w:num>
  <w:num w:numId="28">
    <w:abstractNumId w:val="3"/>
  </w:num>
  <w:num w:numId="29">
    <w:abstractNumId w:val="1"/>
  </w:num>
  <w:num w:numId="30">
    <w:abstractNumId w:val="14"/>
  </w:num>
  <w:num w:numId="31">
    <w:abstractNumId w:val="36"/>
  </w:num>
  <w:num w:numId="32">
    <w:abstractNumId w:val="8"/>
  </w:num>
  <w:num w:numId="33">
    <w:abstractNumId w:val="20"/>
  </w:num>
  <w:num w:numId="34">
    <w:abstractNumId w:val="35"/>
  </w:num>
  <w:num w:numId="35">
    <w:abstractNumId w:val="11"/>
  </w:num>
  <w:num w:numId="36">
    <w:abstractNumId w:val="16"/>
  </w:num>
  <w:num w:numId="37">
    <w:abstractNumId w:val="21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CE"/>
    <w:rsid w:val="00012DF8"/>
    <w:rsid w:val="000313AD"/>
    <w:rsid w:val="000B6FBD"/>
    <w:rsid w:val="00110C2D"/>
    <w:rsid w:val="00140AD4"/>
    <w:rsid w:val="00152D8E"/>
    <w:rsid w:val="0015724F"/>
    <w:rsid w:val="00162343"/>
    <w:rsid w:val="00162D17"/>
    <w:rsid w:val="001710DF"/>
    <w:rsid w:val="001B1782"/>
    <w:rsid w:val="001B1CB2"/>
    <w:rsid w:val="001B6ACE"/>
    <w:rsid w:val="001C40C2"/>
    <w:rsid w:val="001F4CB4"/>
    <w:rsid w:val="00213A53"/>
    <w:rsid w:val="002751F8"/>
    <w:rsid w:val="00276EE7"/>
    <w:rsid w:val="00284207"/>
    <w:rsid w:val="002A46B6"/>
    <w:rsid w:val="002C1E7D"/>
    <w:rsid w:val="002D6D41"/>
    <w:rsid w:val="002E56FD"/>
    <w:rsid w:val="003216F9"/>
    <w:rsid w:val="00324E4E"/>
    <w:rsid w:val="003B2B66"/>
    <w:rsid w:val="003C2D37"/>
    <w:rsid w:val="003E0590"/>
    <w:rsid w:val="003F03DC"/>
    <w:rsid w:val="00420E45"/>
    <w:rsid w:val="004226A9"/>
    <w:rsid w:val="004547B2"/>
    <w:rsid w:val="004638FB"/>
    <w:rsid w:val="005000CA"/>
    <w:rsid w:val="00502794"/>
    <w:rsid w:val="0052316A"/>
    <w:rsid w:val="00523404"/>
    <w:rsid w:val="0056560E"/>
    <w:rsid w:val="00587FCE"/>
    <w:rsid w:val="005C6BE8"/>
    <w:rsid w:val="005E240E"/>
    <w:rsid w:val="0064699F"/>
    <w:rsid w:val="006509F9"/>
    <w:rsid w:val="00656010"/>
    <w:rsid w:val="006B7A74"/>
    <w:rsid w:val="006C112B"/>
    <w:rsid w:val="006D3118"/>
    <w:rsid w:val="00721771"/>
    <w:rsid w:val="00747441"/>
    <w:rsid w:val="0075198E"/>
    <w:rsid w:val="007710C9"/>
    <w:rsid w:val="007B70BE"/>
    <w:rsid w:val="00805C9D"/>
    <w:rsid w:val="0082681B"/>
    <w:rsid w:val="00862648"/>
    <w:rsid w:val="00883A49"/>
    <w:rsid w:val="008A3B20"/>
    <w:rsid w:val="008D6838"/>
    <w:rsid w:val="008F1928"/>
    <w:rsid w:val="00926BCE"/>
    <w:rsid w:val="009324DF"/>
    <w:rsid w:val="00943B19"/>
    <w:rsid w:val="009A746F"/>
    <w:rsid w:val="009D1EB9"/>
    <w:rsid w:val="009D595B"/>
    <w:rsid w:val="009E1489"/>
    <w:rsid w:val="009E56B5"/>
    <w:rsid w:val="00A1556D"/>
    <w:rsid w:val="00B1524F"/>
    <w:rsid w:val="00B32EB5"/>
    <w:rsid w:val="00B50B62"/>
    <w:rsid w:val="00B93619"/>
    <w:rsid w:val="00BA5E91"/>
    <w:rsid w:val="00C05176"/>
    <w:rsid w:val="00C412C1"/>
    <w:rsid w:val="00C56328"/>
    <w:rsid w:val="00C63027"/>
    <w:rsid w:val="00C74A1F"/>
    <w:rsid w:val="00CB73BC"/>
    <w:rsid w:val="00CF0709"/>
    <w:rsid w:val="00CF3DF2"/>
    <w:rsid w:val="00D07C26"/>
    <w:rsid w:val="00D15AD4"/>
    <w:rsid w:val="00D25F57"/>
    <w:rsid w:val="00D51421"/>
    <w:rsid w:val="00DB190D"/>
    <w:rsid w:val="00DB27DB"/>
    <w:rsid w:val="00DC3527"/>
    <w:rsid w:val="00DE2AD9"/>
    <w:rsid w:val="00DF0211"/>
    <w:rsid w:val="00E11F58"/>
    <w:rsid w:val="00E468C5"/>
    <w:rsid w:val="00E56B0E"/>
    <w:rsid w:val="00E57080"/>
    <w:rsid w:val="00EA2737"/>
    <w:rsid w:val="00EA42A2"/>
    <w:rsid w:val="00ED1BFC"/>
    <w:rsid w:val="00EF64AE"/>
    <w:rsid w:val="00F07776"/>
    <w:rsid w:val="00F21816"/>
    <w:rsid w:val="00F257AD"/>
    <w:rsid w:val="00F91680"/>
    <w:rsid w:val="00FB53AF"/>
    <w:rsid w:val="00FC3EF7"/>
    <w:rsid w:val="00FD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CE"/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926BCE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26BCE"/>
    <w:pPr>
      <w:shd w:val="clear" w:color="auto" w:fill="FFFFFF"/>
      <w:spacing w:after="720" w:line="240" w:lineRule="atLeast"/>
      <w:ind w:hanging="760"/>
    </w:pPr>
    <w:rPr>
      <w:rFonts w:ascii="Calibri" w:hAnsi="Calibri" w:cs="Times New Roman"/>
      <w:color w:val="auto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F0211"/>
    <w:rPr>
      <w:rFonts w:ascii="Tahoma" w:hAnsi="Tahoma" w:cs="Tahoma"/>
      <w:color w:val="000000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926BCE"/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26BC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26BCE"/>
    <w:pPr>
      <w:shd w:val="clear" w:color="auto" w:fill="FFFFFF"/>
      <w:spacing w:before="720" w:after="300" w:line="322" w:lineRule="exact"/>
      <w:ind w:hanging="760"/>
      <w:jc w:val="center"/>
      <w:outlineLvl w:val="0"/>
    </w:pPr>
    <w:rPr>
      <w:rFonts w:ascii="Calibri" w:hAnsi="Calibri" w:cs="Times New Roman"/>
      <w:b/>
      <w:bCs/>
      <w:color w:val="auto"/>
      <w:sz w:val="26"/>
      <w:szCs w:val="26"/>
      <w:lang w:eastAsia="en-US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926BC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926BCE"/>
    <w:pPr>
      <w:shd w:val="clear" w:color="auto" w:fill="FFFFFF"/>
      <w:spacing w:before="300" w:after="60" w:line="240" w:lineRule="atLeast"/>
      <w:ind w:hanging="760"/>
      <w:jc w:val="both"/>
      <w:outlineLvl w:val="0"/>
    </w:pPr>
    <w:rPr>
      <w:rFonts w:ascii="Calibri" w:hAnsi="Calibri" w:cs="Times New Roman"/>
      <w:b/>
      <w:bCs/>
      <w:color w:val="auto"/>
      <w:sz w:val="26"/>
      <w:szCs w:val="26"/>
      <w:lang w:eastAsia="en-US"/>
    </w:rPr>
  </w:style>
  <w:style w:type="character" w:customStyle="1" w:styleId="110">
    <w:name w:val="Основной текст + 11"/>
    <w:aliases w:val="5 pt"/>
    <w:basedOn w:val="BodyTextChar"/>
    <w:uiPriority w:val="99"/>
    <w:rsid w:val="00926BCE"/>
    <w:rPr>
      <w:sz w:val="23"/>
      <w:szCs w:val="23"/>
    </w:rPr>
  </w:style>
  <w:style w:type="character" w:customStyle="1" w:styleId="111">
    <w:name w:val="Основной текст + 111"/>
    <w:aliases w:val="5 pt1"/>
    <w:basedOn w:val="BodyTextChar"/>
    <w:uiPriority w:val="99"/>
    <w:rsid w:val="00926BCE"/>
    <w:rPr>
      <w:sz w:val="23"/>
      <w:szCs w:val="23"/>
    </w:rPr>
  </w:style>
  <w:style w:type="paragraph" w:styleId="NormalWeb">
    <w:name w:val="Normal (Web)"/>
    <w:basedOn w:val="Normal"/>
    <w:uiPriority w:val="99"/>
    <w:rsid w:val="00926B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rsid w:val="000313AD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0313AD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313A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00C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0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horus.ru/go.php?http://www.ahorus.ru/topic2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9</Pages>
  <Words>2270</Words>
  <Characters>12944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23</cp:revision>
  <cp:lastPrinted>2013-02-24T09:33:00Z</cp:lastPrinted>
  <dcterms:created xsi:type="dcterms:W3CDTF">2013-02-18T17:02:00Z</dcterms:created>
  <dcterms:modified xsi:type="dcterms:W3CDTF">2013-02-24T09:33:00Z</dcterms:modified>
</cp:coreProperties>
</file>