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8E" w:rsidRDefault="001A628E" w:rsidP="001A6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ПРОТАСОВСКОГО СЕЛЬСОВЕТА</w:t>
      </w:r>
    </w:p>
    <w:p w:rsidR="001A628E" w:rsidRDefault="001A628E" w:rsidP="001A6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НЕМЕЦКОГО НАЦИОНАЛЬНОГО РАЙОНА</w:t>
      </w:r>
    </w:p>
    <w:p w:rsidR="001A628E" w:rsidRDefault="001A628E" w:rsidP="001A6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1A628E" w:rsidRDefault="001A628E" w:rsidP="001A62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1A628E" w:rsidRDefault="001A628E" w:rsidP="001A6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A628E" w:rsidRDefault="001A628E" w:rsidP="001A628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28E" w:rsidRDefault="008E4FB8" w:rsidP="001A628E">
      <w:pPr>
        <w:rPr>
          <w:rFonts w:ascii="Times New Roman" w:hAnsi="Times New Roman" w:cs="Times New Roman"/>
          <w:b/>
          <w:sz w:val="26"/>
          <w:szCs w:val="26"/>
        </w:rPr>
      </w:pPr>
      <w:r w:rsidRPr="008525AB">
        <w:rPr>
          <w:rFonts w:ascii="Times New Roman" w:hAnsi="Times New Roman" w:cs="Times New Roman"/>
          <w:b/>
          <w:sz w:val="26"/>
          <w:szCs w:val="26"/>
        </w:rPr>
        <w:t>2</w:t>
      </w:r>
      <w:r w:rsidR="00C51D53">
        <w:rPr>
          <w:rFonts w:ascii="Times New Roman" w:hAnsi="Times New Roman" w:cs="Times New Roman"/>
          <w:b/>
          <w:sz w:val="26"/>
          <w:szCs w:val="26"/>
        </w:rPr>
        <w:t>6</w:t>
      </w:r>
      <w:r w:rsidR="001A628E" w:rsidRPr="008525AB">
        <w:rPr>
          <w:rFonts w:ascii="Times New Roman" w:hAnsi="Times New Roman" w:cs="Times New Roman"/>
          <w:b/>
          <w:sz w:val="26"/>
          <w:szCs w:val="26"/>
        </w:rPr>
        <w:t>.12.2017</w:t>
      </w:r>
      <w:r w:rsidR="001A628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                       </w:t>
      </w:r>
      <w:r w:rsidR="001A628E" w:rsidRPr="008525AB">
        <w:rPr>
          <w:rFonts w:ascii="Times New Roman" w:hAnsi="Times New Roman" w:cs="Times New Roman"/>
          <w:b/>
          <w:sz w:val="26"/>
          <w:szCs w:val="26"/>
        </w:rPr>
        <w:t>№  24</w:t>
      </w:r>
      <w:r w:rsidR="001A628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с.Протасово</w:t>
      </w:r>
    </w:p>
    <w:p w:rsidR="001A628E" w:rsidRDefault="001A628E" w:rsidP="001A62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628E" w:rsidRDefault="001A628E" w:rsidP="007D3C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8"/>
      </w:tblGrid>
      <w:tr w:rsidR="007D3C9A" w:rsidRPr="00E84993" w:rsidTr="00AC6B93">
        <w:trPr>
          <w:trHeight w:val="904"/>
        </w:trPr>
        <w:tc>
          <w:tcPr>
            <w:tcW w:w="4788" w:type="dxa"/>
          </w:tcPr>
          <w:p w:rsidR="007D3C9A" w:rsidRPr="00E84993" w:rsidRDefault="007D3C9A" w:rsidP="001A62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4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утверждении Порядка формирования, утверждения и ведения планов-графиков закупок товаров, работ, услуг для обеспечения  муниципальных нужд муни</w:t>
            </w:r>
            <w:r w:rsidR="001A62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ципального образования Протасовский</w:t>
            </w:r>
            <w:r w:rsidRPr="00E84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сельсовет Немецкого национального района Алтайского края</w:t>
            </w:r>
          </w:p>
          <w:p w:rsidR="007D3C9A" w:rsidRPr="00E84993" w:rsidRDefault="007D3C9A" w:rsidP="00AC6B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F6995" w:rsidRPr="00E84993" w:rsidRDefault="007D3C9A" w:rsidP="007D3C9A">
      <w:pPr>
        <w:rPr>
          <w:rFonts w:ascii="Times New Roman" w:hAnsi="Times New Roman" w:cs="Times New Roman"/>
          <w:sz w:val="26"/>
          <w:szCs w:val="26"/>
        </w:rPr>
      </w:pPr>
      <w:r w:rsidRPr="00E8499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7F6995" w:rsidRPr="00E8499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8499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</w:p>
    <w:p w:rsidR="007F6995" w:rsidRPr="00E84993" w:rsidRDefault="007F6995" w:rsidP="007F6995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9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F6995" w:rsidRPr="00E84993" w:rsidRDefault="007F6995" w:rsidP="007F6995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7D3C9A"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7D3C9A"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7D3C9A"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7D3C9A"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7D3C9A"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7D3C9A"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7D3C9A"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7D3C9A"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D3C9A"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7D3C9A"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8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Ю:</w:t>
      </w:r>
    </w:p>
    <w:p w:rsidR="00CA5E4F" w:rsidRPr="00E84993" w:rsidRDefault="00CA5E4F" w:rsidP="007F6995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6995" w:rsidRPr="00E84993" w:rsidRDefault="007F6995" w:rsidP="00E2352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9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Утвердить прилагаемый Порядок формирования, утверждения и ве</w:t>
      </w:r>
      <w:r w:rsidRPr="00E849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дения планов-графиков закупок товаров, работ, услуг для обеспечения муниципальных нужд </w:t>
      </w:r>
      <w:r w:rsidRPr="00E84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1A62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Протасовский</w:t>
      </w:r>
      <w:r w:rsidR="007D3C9A" w:rsidRPr="00E84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E8499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Немецк</w:t>
      </w:r>
      <w:r w:rsidR="007D3C9A" w:rsidRPr="00E8499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84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</w:t>
      </w:r>
      <w:r w:rsidR="007D3C9A" w:rsidRPr="00E8499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84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7D3C9A" w:rsidRPr="00E849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84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края</w:t>
      </w:r>
      <w:r w:rsidRPr="00E849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«Порядок»).</w:t>
      </w:r>
    </w:p>
    <w:p w:rsidR="00E84993" w:rsidRDefault="009677C4" w:rsidP="00E84993">
      <w:pPr>
        <w:pStyle w:val="a9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2.</w:t>
      </w:r>
      <w:r w:rsidR="001A6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 Протасовского</w:t>
      </w:r>
      <w:r w:rsidR="001F05DA" w:rsidRPr="00E849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</w:t>
      </w:r>
      <w:r w:rsidR="007F6995" w:rsidRPr="00E849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течение трех дней со дня утверждения Порядка разместить его в единой информационной системе в сфере закупок.</w:t>
      </w:r>
      <w:r w:rsidR="001F05DA" w:rsidRPr="00E849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F05DA" w:rsidRPr="00E84993" w:rsidRDefault="00E84993" w:rsidP="00E84993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E84993">
        <w:rPr>
          <w:color w:val="000000"/>
          <w:sz w:val="26"/>
          <w:szCs w:val="26"/>
        </w:rPr>
        <w:t xml:space="preserve"> 3. </w:t>
      </w:r>
      <w:r w:rsidR="001F05DA" w:rsidRPr="00E8499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F05DA" w:rsidRPr="00E84993">
        <w:rPr>
          <w:rFonts w:ascii="Times New Roman" w:hAnsi="Times New Roman" w:cs="Times New Roman"/>
          <w:sz w:val="26"/>
          <w:szCs w:val="26"/>
        </w:rPr>
        <w:t xml:space="preserve">бнародовать настоящее постановление и разместить на официальном сайте Администрации Немецкого национального района Алтайского края </w:t>
      </w:r>
      <w:hyperlink r:id="rId7" w:history="1">
        <w:r w:rsidR="001F05DA" w:rsidRPr="00E84993">
          <w:rPr>
            <w:rStyle w:val="aa"/>
            <w:rFonts w:ascii="Times New Roman" w:hAnsi="Times New Roman"/>
            <w:sz w:val="26"/>
            <w:szCs w:val="26"/>
          </w:rPr>
          <w:t>www.admin-nnr.ru</w:t>
        </w:r>
      </w:hyperlink>
      <w:r w:rsidR="001F05DA" w:rsidRPr="00E84993">
        <w:rPr>
          <w:rFonts w:ascii="Times New Roman" w:hAnsi="Times New Roman" w:cs="Times New Roman"/>
          <w:sz w:val="26"/>
          <w:szCs w:val="26"/>
        </w:rPr>
        <w:t>., в разделе муниципальное образование Полевской сельсовет Немецкого национального района Алтайского кра</w:t>
      </w:r>
      <w:r w:rsidR="001F05DA" w:rsidRPr="00E84993">
        <w:rPr>
          <w:sz w:val="26"/>
          <w:szCs w:val="26"/>
        </w:rPr>
        <w:t>я.</w:t>
      </w:r>
    </w:p>
    <w:p w:rsidR="001F05DA" w:rsidRPr="00E84993" w:rsidRDefault="00E84993" w:rsidP="001F05DA">
      <w:pPr>
        <w:pStyle w:val="20"/>
        <w:shd w:val="clear" w:color="auto" w:fill="auto"/>
        <w:tabs>
          <w:tab w:val="left" w:pos="660"/>
          <w:tab w:val="left" w:pos="1069"/>
          <w:tab w:val="left" w:pos="3255"/>
        </w:tabs>
        <w:autoSpaceDE w:val="0"/>
        <w:autoSpaceDN w:val="0"/>
        <w:adjustRightInd w:val="0"/>
        <w:spacing w:before="0" w:after="0" w:line="240" w:lineRule="auto"/>
      </w:pPr>
      <w:r w:rsidRPr="00E84993">
        <w:t xml:space="preserve">         </w:t>
      </w:r>
      <w:r w:rsidR="001F05DA" w:rsidRPr="00E84993">
        <w:t>4. Признать утратившими силу:</w:t>
      </w:r>
    </w:p>
    <w:p w:rsidR="00FF561D" w:rsidRPr="00FF561D" w:rsidRDefault="00FF561D" w:rsidP="00FF561D">
      <w:pP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E4696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- постановление Администрации Протасовского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Немецкого </w:t>
      </w:r>
      <w:r w:rsidRPr="00FF56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национального района</w:t>
      </w:r>
      <w:r w:rsidRPr="00FF561D">
        <w:rPr>
          <w:rFonts w:ascii="Times New Roman" w:hAnsi="Times New Roman" w:cs="Times New Roman"/>
          <w:sz w:val="26"/>
          <w:szCs w:val="26"/>
        </w:rPr>
        <w:t xml:space="preserve"> от 18.08.2016г № 7 О внесении изменений в постановление  Администрации Протасовского сельсовета №16 от 18.06.2015 « Об утверждении Порядка  формирования, утверждения и ведения планов закупок товаров, работ, услуг и Порядка  формирования, утверждения и ведения планов- графиков закупок </w:t>
      </w:r>
      <w:r w:rsidRPr="00FF561D">
        <w:rPr>
          <w:rFonts w:ascii="Times New Roman" w:hAnsi="Times New Roman" w:cs="Times New Roman"/>
          <w:sz w:val="26"/>
          <w:szCs w:val="26"/>
        </w:rPr>
        <w:lastRenderedPageBreak/>
        <w:t>товаров, работ, услуг для обеспечения нужд муниципального образования Протасовский сельсовет Немецкого национального района Алтайского края;</w:t>
      </w:r>
    </w:p>
    <w:p w:rsidR="00FF561D" w:rsidRDefault="00FF561D" w:rsidP="00FF561D">
      <w:pPr>
        <w:rPr>
          <w:rFonts w:ascii="Times New Roman" w:hAnsi="Times New Roman" w:cs="Times New Roman"/>
          <w:sz w:val="26"/>
          <w:szCs w:val="26"/>
        </w:rPr>
      </w:pPr>
      <w:r w:rsidRPr="00641E1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641E1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Pr="00641E1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- постановление Администрации  Протасовского сельсовета Немецкого национального района</w:t>
      </w:r>
      <w:r w:rsidRPr="00641E1E">
        <w:rPr>
          <w:rFonts w:ascii="Times New Roman" w:hAnsi="Times New Roman" w:cs="Times New Roman"/>
          <w:sz w:val="26"/>
          <w:szCs w:val="26"/>
        </w:rPr>
        <w:t xml:space="preserve"> </w:t>
      </w:r>
      <w:r w:rsidR="004D3B04">
        <w:rPr>
          <w:rFonts w:ascii="Times New Roman" w:hAnsi="Times New Roman" w:cs="Times New Roman"/>
          <w:sz w:val="26"/>
          <w:szCs w:val="26"/>
        </w:rPr>
        <w:t xml:space="preserve">№ 11 </w:t>
      </w:r>
      <w:r w:rsidRPr="00641E1E">
        <w:rPr>
          <w:rFonts w:ascii="Times New Roman" w:hAnsi="Times New Roman" w:cs="Times New Roman"/>
          <w:sz w:val="26"/>
          <w:szCs w:val="26"/>
        </w:rPr>
        <w:t>от 11.04.2017 г</w:t>
      </w:r>
      <w:r w:rsidRPr="00FF561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F561D">
        <w:rPr>
          <w:rStyle w:val="ab"/>
          <w:b w:val="0"/>
          <w:sz w:val="26"/>
          <w:szCs w:val="26"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</w:t>
      </w:r>
      <w:r w:rsidRPr="00FF561D">
        <w:rPr>
          <w:rFonts w:ascii="Times New Roman" w:hAnsi="Times New Roman" w:cs="Times New Roman"/>
          <w:sz w:val="26"/>
          <w:szCs w:val="26"/>
        </w:rPr>
        <w:t>муниципального образования Протасовский</w:t>
      </w:r>
      <w:r w:rsidRPr="00641E1E">
        <w:rPr>
          <w:rFonts w:ascii="Times New Roman" w:hAnsi="Times New Roman" w:cs="Times New Roman"/>
          <w:sz w:val="26"/>
          <w:szCs w:val="26"/>
        </w:rPr>
        <w:t xml:space="preserve"> сельсовет Немецкого национального района Алтайского края.</w:t>
      </w:r>
    </w:p>
    <w:p w:rsidR="00E23528" w:rsidRPr="00E84993" w:rsidRDefault="00FF561D" w:rsidP="00E4777E">
      <w:pPr>
        <w:pStyle w:val="20"/>
        <w:shd w:val="clear" w:color="auto" w:fill="auto"/>
        <w:tabs>
          <w:tab w:val="left" w:pos="567"/>
          <w:tab w:val="left" w:pos="993"/>
        </w:tabs>
        <w:spacing w:before="0" w:after="0" w:line="322" w:lineRule="exact"/>
      </w:pPr>
      <w:r>
        <w:rPr>
          <w:color w:val="000000"/>
          <w:lang w:eastAsia="ru-RU" w:bidi="ru-RU"/>
        </w:rPr>
        <w:t xml:space="preserve">           </w:t>
      </w:r>
      <w:r w:rsidR="00E4777E">
        <w:rPr>
          <w:color w:val="000000"/>
          <w:lang w:eastAsia="ru-RU" w:bidi="ru-RU"/>
        </w:rPr>
        <w:t xml:space="preserve"> 5. </w:t>
      </w:r>
      <w:r w:rsidR="00E23528" w:rsidRPr="00E84993">
        <w:rPr>
          <w:color w:val="000000"/>
          <w:lang w:eastAsia="ru-RU" w:bidi="ru-RU"/>
        </w:rPr>
        <w:t>Настоящее постановление вступает в силу со дня его официального опубликования, за исключением абзаца второго пункта 9 Порядка в части включения в объект закупки количества и единиц измерения товаров, работ, услуг (при наличии), который вступает в силу с 01.01.2018</w:t>
      </w:r>
      <w:r w:rsidR="007D3C9A" w:rsidRPr="00E84993">
        <w:rPr>
          <w:color w:val="000000"/>
          <w:lang w:eastAsia="ru-RU" w:bidi="ru-RU"/>
        </w:rPr>
        <w:t xml:space="preserve"> года.</w:t>
      </w:r>
    </w:p>
    <w:p w:rsidR="00E23528" w:rsidRPr="00E84993" w:rsidRDefault="00E23528" w:rsidP="00E4777E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993"/>
        </w:tabs>
        <w:spacing w:before="0" w:after="0" w:line="322" w:lineRule="exact"/>
      </w:pPr>
      <w:r w:rsidRPr="00E84993">
        <w:rPr>
          <w:lang w:eastAsia="ru-RU"/>
        </w:rPr>
        <w:t>Контроль за исполнение</w:t>
      </w:r>
      <w:r w:rsidR="007D3C9A" w:rsidRPr="00E84993">
        <w:rPr>
          <w:lang w:eastAsia="ru-RU"/>
        </w:rPr>
        <w:t>м настоящего постановления оставляю з</w:t>
      </w:r>
      <w:r w:rsidRPr="00E84993">
        <w:rPr>
          <w:lang w:eastAsia="ru-RU"/>
        </w:rPr>
        <w:t xml:space="preserve">а </w:t>
      </w:r>
      <w:r w:rsidR="007D3C9A" w:rsidRPr="00E84993">
        <w:rPr>
          <w:lang w:eastAsia="ru-RU"/>
        </w:rPr>
        <w:t>собой</w:t>
      </w:r>
      <w:r w:rsidRPr="00E84993">
        <w:rPr>
          <w:lang w:eastAsia="ru-RU"/>
        </w:rPr>
        <w:t>.</w:t>
      </w:r>
      <w:r w:rsidRPr="00E84993">
        <w:rPr>
          <w:lang w:eastAsia="ru-RU"/>
        </w:rPr>
        <w:tab/>
      </w:r>
    </w:p>
    <w:p w:rsidR="00E23528" w:rsidRPr="00E84993" w:rsidRDefault="00E23528" w:rsidP="00E23528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528" w:rsidRPr="00E84993" w:rsidRDefault="00E23528" w:rsidP="00E23528">
      <w:pPr>
        <w:widowControl w:val="0"/>
        <w:tabs>
          <w:tab w:val="left" w:pos="567"/>
          <w:tab w:val="left" w:pos="66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F6995" w:rsidRPr="00E84993" w:rsidRDefault="007F6995" w:rsidP="007F6995">
      <w:pPr>
        <w:tabs>
          <w:tab w:val="left" w:pos="759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F56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                                                                      Р.В.Турова</w:t>
      </w:r>
    </w:p>
    <w:p w:rsidR="007D3C9A" w:rsidRPr="00E84993" w:rsidRDefault="007D3C9A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  <w:r w:rsidRPr="00E84993">
        <w:rPr>
          <w:b/>
          <w:color w:val="000000"/>
          <w:lang w:eastAsia="ru-RU" w:bidi="ru-RU"/>
        </w:rPr>
        <w:t xml:space="preserve">                                                                      </w:t>
      </w:r>
    </w:p>
    <w:p w:rsidR="00E84993" w:rsidRDefault="007D3C9A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  <w:r w:rsidRPr="00E84993">
        <w:rPr>
          <w:b/>
          <w:color w:val="000000"/>
          <w:lang w:eastAsia="ru-RU" w:bidi="ru-RU"/>
        </w:rPr>
        <w:t xml:space="preserve">                                                                     </w:t>
      </w: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E84993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FF561D" w:rsidRDefault="00E84993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                                                                     </w:t>
      </w:r>
      <w:r w:rsidR="007D3C9A" w:rsidRPr="00E84993">
        <w:rPr>
          <w:b/>
          <w:color w:val="000000"/>
          <w:lang w:eastAsia="ru-RU" w:bidi="ru-RU"/>
        </w:rPr>
        <w:t xml:space="preserve"> </w:t>
      </w:r>
    </w:p>
    <w:p w:rsidR="00FF561D" w:rsidRDefault="00FF561D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FF561D" w:rsidRDefault="00FF561D" w:rsidP="00C767AF">
      <w:pPr>
        <w:pStyle w:val="20"/>
        <w:shd w:val="clear" w:color="auto" w:fill="auto"/>
        <w:tabs>
          <w:tab w:val="left" w:pos="6030"/>
        </w:tabs>
        <w:spacing w:before="0" w:after="0"/>
        <w:jc w:val="left"/>
        <w:rPr>
          <w:b/>
          <w:color w:val="000000"/>
          <w:lang w:eastAsia="ru-RU" w:bidi="ru-RU"/>
        </w:rPr>
      </w:pPr>
    </w:p>
    <w:p w:rsidR="00FF561D" w:rsidRDefault="00FF561D" w:rsidP="00FF561D">
      <w:pPr>
        <w:pStyle w:val="20"/>
        <w:shd w:val="clear" w:color="auto" w:fill="auto"/>
        <w:tabs>
          <w:tab w:val="left" w:pos="6030"/>
        </w:tabs>
        <w:spacing w:before="0" w:after="0"/>
        <w:jc w:val="right"/>
        <w:rPr>
          <w:b/>
          <w:color w:val="000000"/>
          <w:lang w:eastAsia="ru-RU" w:bidi="ru-RU"/>
        </w:rPr>
      </w:pPr>
    </w:p>
    <w:p w:rsidR="00FF561D" w:rsidRDefault="00C767AF" w:rsidP="00FF561D">
      <w:pPr>
        <w:pStyle w:val="20"/>
        <w:shd w:val="clear" w:color="auto" w:fill="auto"/>
        <w:tabs>
          <w:tab w:val="left" w:pos="6030"/>
        </w:tabs>
        <w:spacing w:before="0" w:after="0"/>
        <w:jc w:val="right"/>
        <w:rPr>
          <w:b/>
          <w:color w:val="000000"/>
          <w:lang w:eastAsia="ru-RU" w:bidi="ru-RU"/>
        </w:rPr>
      </w:pPr>
      <w:r w:rsidRPr="00E84993">
        <w:rPr>
          <w:b/>
          <w:color w:val="000000"/>
          <w:lang w:eastAsia="ru-RU" w:bidi="ru-RU"/>
        </w:rPr>
        <w:t>УТВЕРЖДЕН</w:t>
      </w:r>
    </w:p>
    <w:p w:rsidR="00C767AF" w:rsidRPr="00FF561D" w:rsidRDefault="00C767AF" w:rsidP="008F6758">
      <w:pPr>
        <w:pStyle w:val="20"/>
        <w:shd w:val="clear" w:color="auto" w:fill="auto"/>
        <w:tabs>
          <w:tab w:val="left" w:pos="6030"/>
        </w:tabs>
        <w:spacing w:before="0" w:after="0"/>
        <w:jc w:val="right"/>
        <w:rPr>
          <w:b/>
          <w:color w:val="000000"/>
          <w:lang w:eastAsia="ru-RU" w:bidi="ru-RU"/>
        </w:rPr>
      </w:pPr>
      <w:r w:rsidRPr="00FF561D">
        <w:rPr>
          <w:b/>
          <w:lang w:eastAsia="ru-RU" w:bidi="ru-RU"/>
        </w:rPr>
        <w:t xml:space="preserve">постановлением </w:t>
      </w:r>
      <w:r w:rsidR="007D3C9A" w:rsidRPr="00FF561D">
        <w:rPr>
          <w:b/>
          <w:lang w:eastAsia="ru-RU" w:bidi="ru-RU"/>
        </w:rPr>
        <w:t xml:space="preserve"> </w:t>
      </w:r>
      <w:r w:rsidRPr="00FF561D">
        <w:rPr>
          <w:b/>
          <w:lang w:eastAsia="ru-RU" w:bidi="ru-RU"/>
        </w:rPr>
        <w:t xml:space="preserve">Администрации  </w:t>
      </w:r>
    </w:p>
    <w:p w:rsidR="007D3C9A" w:rsidRPr="00E84993" w:rsidRDefault="00C767AF" w:rsidP="008F6758">
      <w:pPr>
        <w:pStyle w:val="20"/>
        <w:shd w:val="clear" w:color="auto" w:fill="auto"/>
        <w:tabs>
          <w:tab w:val="left" w:pos="6030"/>
        </w:tabs>
        <w:spacing w:before="0" w:after="0"/>
        <w:jc w:val="right"/>
        <w:rPr>
          <w:b/>
          <w:color w:val="000000"/>
          <w:lang w:eastAsia="ru-RU" w:bidi="ru-RU"/>
        </w:rPr>
      </w:pPr>
      <w:r w:rsidRPr="00E84993">
        <w:rPr>
          <w:b/>
          <w:color w:val="000000"/>
          <w:lang w:eastAsia="ru-RU" w:bidi="ru-RU"/>
        </w:rPr>
        <w:t xml:space="preserve">                                                     </w:t>
      </w:r>
      <w:r w:rsidR="00FF561D">
        <w:rPr>
          <w:b/>
          <w:color w:val="000000"/>
          <w:lang w:eastAsia="ru-RU" w:bidi="ru-RU"/>
        </w:rPr>
        <w:t xml:space="preserve">                 Протасовского </w:t>
      </w:r>
      <w:r w:rsidR="007D3C9A" w:rsidRPr="00E84993">
        <w:rPr>
          <w:b/>
          <w:color w:val="000000"/>
          <w:lang w:eastAsia="ru-RU" w:bidi="ru-RU"/>
        </w:rPr>
        <w:t xml:space="preserve"> сельсовета </w:t>
      </w:r>
      <w:r w:rsidRPr="00E84993">
        <w:rPr>
          <w:b/>
          <w:color w:val="000000"/>
          <w:lang w:eastAsia="ru-RU" w:bidi="ru-RU"/>
        </w:rPr>
        <w:t xml:space="preserve">Немецкого </w:t>
      </w:r>
    </w:p>
    <w:p w:rsidR="00C767AF" w:rsidRPr="00E84993" w:rsidRDefault="007D3C9A" w:rsidP="008F6758">
      <w:pPr>
        <w:pStyle w:val="20"/>
        <w:shd w:val="clear" w:color="auto" w:fill="auto"/>
        <w:tabs>
          <w:tab w:val="left" w:pos="6030"/>
        </w:tabs>
        <w:spacing w:before="0" w:after="0"/>
        <w:jc w:val="right"/>
        <w:rPr>
          <w:b/>
          <w:color w:val="000000"/>
          <w:lang w:eastAsia="ru-RU" w:bidi="ru-RU"/>
        </w:rPr>
      </w:pPr>
      <w:r w:rsidRPr="00E84993">
        <w:rPr>
          <w:b/>
          <w:color w:val="000000"/>
          <w:lang w:eastAsia="ru-RU" w:bidi="ru-RU"/>
        </w:rPr>
        <w:t xml:space="preserve">                                                                      н</w:t>
      </w:r>
      <w:r w:rsidR="00C767AF" w:rsidRPr="00E84993">
        <w:rPr>
          <w:b/>
          <w:color w:val="000000"/>
          <w:lang w:eastAsia="ru-RU" w:bidi="ru-RU"/>
        </w:rPr>
        <w:t>ационального</w:t>
      </w:r>
      <w:r w:rsidRPr="00E84993">
        <w:rPr>
          <w:b/>
          <w:color w:val="000000"/>
          <w:lang w:eastAsia="ru-RU" w:bidi="ru-RU"/>
        </w:rPr>
        <w:t xml:space="preserve"> </w:t>
      </w:r>
      <w:r w:rsidR="00C767AF" w:rsidRPr="00E84993">
        <w:rPr>
          <w:b/>
          <w:color w:val="000000"/>
          <w:lang w:eastAsia="ru-RU" w:bidi="ru-RU"/>
        </w:rPr>
        <w:t>района Алтайского</w:t>
      </w:r>
      <w:r w:rsidRPr="00E84993">
        <w:rPr>
          <w:b/>
          <w:color w:val="000000"/>
          <w:lang w:eastAsia="ru-RU" w:bidi="ru-RU"/>
        </w:rPr>
        <w:t xml:space="preserve"> </w:t>
      </w:r>
      <w:r w:rsidR="00C767AF" w:rsidRPr="00E84993">
        <w:rPr>
          <w:b/>
          <w:color w:val="000000"/>
          <w:lang w:eastAsia="ru-RU" w:bidi="ru-RU"/>
        </w:rPr>
        <w:t>края</w:t>
      </w:r>
    </w:p>
    <w:p w:rsidR="00C767AF" w:rsidRPr="008525AB" w:rsidRDefault="00C767AF" w:rsidP="008F6758">
      <w:pPr>
        <w:pStyle w:val="20"/>
        <w:shd w:val="clear" w:color="auto" w:fill="auto"/>
        <w:tabs>
          <w:tab w:val="left" w:pos="5460"/>
          <w:tab w:val="left" w:pos="7620"/>
        </w:tabs>
        <w:spacing w:before="0" w:after="0"/>
        <w:jc w:val="right"/>
        <w:rPr>
          <w:b/>
          <w:lang w:eastAsia="ru-RU" w:bidi="ru-RU"/>
        </w:rPr>
      </w:pPr>
      <w:r w:rsidRPr="008E4FB8">
        <w:rPr>
          <w:b/>
          <w:color w:val="FF0000"/>
          <w:lang w:eastAsia="ru-RU" w:bidi="ru-RU"/>
        </w:rPr>
        <w:t xml:space="preserve">                                                            </w:t>
      </w:r>
      <w:r w:rsidR="008E4FB8" w:rsidRPr="008E4FB8">
        <w:rPr>
          <w:b/>
          <w:color w:val="FF0000"/>
          <w:lang w:eastAsia="ru-RU" w:bidi="ru-RU"/>
        </w:rPr>
        <w:t xml:space="preserve">                      </w:t>
      </w:r>
      <w:r w:rsidR="00C51D53">
        <w:rPr>
          <w:b/>
          <w:lang w:eastAsia="ru-RU" w:bidi="ru-RU"/>
        </w:rPr>
        <w:t xml:space="preserve">   от « 26</w:t>
      </w:r>
      <w:r w:rsidR="008525AB" w:rsidRPr="008525AB">
        <w:rPr>
          <w:b/>
          <w:lang w:eastAsia="ru-RU" w:bidi="ru-RU"/>
        </w:rPr>
        <w:t xml:space="preserve">» декабря </w:t>
      </w:r>
      <w:r w:rsidRPr="008525AB">
        <w:rPr>
          <w:b/>
          <w:lang w:eastAsia="ru-RU" w:bidi="ru-RU"/>
        </w:rPr>
        <w:t xml:space="preserve"> 2017г. №</w:t>
      </w:r>
      <w:r w:rsidR="008E4FB8" w:rsidRPr="008525AB">
        <w:rPr>
          <w:b/>
          <w:lang w:eastAsia="ru-RU" w:bidi="ru-RU"/>
        </w:rPr>
        <w:t xml:space="preserve"> 24</w:t>
      </w:r>
    </w:p>
    <w:p w:rsidR="00C767AF" w:rsidRPr="00E84993" w:rsidRDefault="00C767AF" w:rsidP="008F6758">
      <w:pPr>
        <w:pStyle w:val="20"/>
        <w:shd w:val="clear" w:color="auto" w:fill="auto"/>
        <w:spacing w:before="0" w:after="0"/>
        <w:jc w:val="right"/>
        <w:rPr>
          <w:b/>
        </w:rPr>
      </w:pPr>
    </w:p>
    <w:p w:rsidR="00C767AF" w:rsidRPr="00E84993" w:rsidRDefault="00C767AF" w:rsidP="008F6758">
      <w:pPr>
        <w:pStyle w:val="20"/>
        <w:shd w:val="clear" w:color="auto" w:fill="auto"/>
        <w:spacing w:before="0" w:after="0"/>
        <w:jc w:val="right"/>
        <w:rPr>
          <w:b/>
        </w:rPr>
      </w:pPr>
    </w:p>
    <w:p w:rsidR="00C767AF" w:rsidRPr="00E84993" w:rsidRDefault="00C767AF" w:rsidP="008F6758">
      <w:pPr>
        <w:pStyle w:val="20"/>
        <w:shd w:val="clear" w:color="auto" w:fill="auto"/>
        <w:spacing w:before="0" w:after="0"/>
        <w:jc w:val="right"/>
        <w:rPr>
          <w:b/>
        </w:rPr>
      </w:pPr>
    </w:p>
    <w:p w:rsidR="00C767AF" w:rsidRPr="00E84993" w:rsidRDefault="00C767AF" w:rsidP="00C767AF">
      <w:pPr>
        <w:pStyle w:val="20"/>
        <w:shd w:val="clear" w:color="auto" w:fill="auto"/>
        <w:spacing w:before="0" w:after="0"/>
        <w:jc w:val="center"/>
        <w:rPr>
          <w:b/>
        </w:rPr>
      </w:pPr>
    </w:p>
    <w:p w:rsidR="00C767AF" w:rsidRPr="00E84993" w:rsidRDefault="00C767AF" w:rsidP="007D3C9A">
      <w:pPr>
        <w:pStyle w:val="20"/>
        <w:shd w:val="clear" w:color="auto" w:fill="auto"/>
        <w:spacing w:before="0" w:after="0"/>
        <w:jc w:val="center"/>
        <w:rPr>
          <w:b/>
        </w:rPr>
      </w:pPr>
      <w:r w:rsidRPr="00E84993">
        <w:rPr>
          <w:b/>
          <w:color w:val="000000"/>
          <w:lang w:eastAsia="ru-RU" w:bidi="ru-RU"/>
        </w:rPr>
        <w:t>ПОРЯДОК</w:t>
      </w:r>
    </w:p>
    <w:p w:rsidR="00C767AF" w:rsidRPr="00E84993" w:rsidRDefault="00C767AF" w:rsidP="007D3C9A">
      <w:pPr>
        <w:pStyle w:val="20"/>
        <w:shd w:val="clear" w:color="auto" w:fill="auto"/>
        <w:spacing w:before="0" w:after="302"/>
        <w:jc w:val="center"/>
        <w:rPr>
          <w:b/>
        </w:rPr>
      </w:pPr>
      <w:r w:rsidRPr="00E84993">
        <w:rPr>
          <w:b/>
          <w:color w:val="000000"/>
          <w:lang w:eastAsia="ru-RU" w:bidi="ru-RU"/>
        </w:rPr>
        <w:t xml:space="preserve">формирования, утверждения и ведения планов-графиков </w:t>
      </w:r>
      <w:r w:rsidR="007D3C9A" w:rsidRPr="00E84993">
        <w:rPr>
          <w:b/>
          <w:color w:val="000000"/>
          <w:lang w:eastAsia="ru-RU" w:bidi="ru-RU"/>
        </w:rPr>
        <w:t>закупок товаров, ра</w:t>
      </w:r>
      <w:r w:rsidRPr="00E84993">
        <w:rPr>
          <w:b/>
          <w:color w:val="000000"/>
          <w:lang w:eastAsia="ru-RU" w:bidi="ru-RU"/>
        </w:rPr>
        <w:t xml:space="preserve">бот, услуг для обеспечения муниципальных нужд муниципального образования </w:t>
      </w:r>
      <w:r w:rsidR="008F6758">
        <w:rPr>
          <w:b/>
          <w:color w:val="000000"/>
          <w:lang w:eastAsia="ru-RU" w:bidi="ru-RU"/>
        </w:rPr>
        <w:t>Протасовский</w:t>
      </w:r>
      <w:r w:rsidR="007D3C9A" w:rsidRPr="00E84993">
        <w:rPr>
          <w:b/>
          <w:color w:val="000000"/>
          <w:lang w:eastAsia="ru-RU" w:bidi="ru-RU"/>
        </w:rPr>
        <w:t xml:space="preserve"> сельсовет </w:t>
      </w:r>
      <w:r w:rsidRPr="00E84993">
        <w:rPr>
          <w:b/>
          <w:color w:val="000000"/>
          <w:lang w:eastAsia="ru-RU" w:bidi="ru-RU"/>
        </w:rPr>
        <w:t>Немецк</w:t>
      </w:r>
      <w:r w:rsidR="007D3C9A" w:rsidRPr="00E84993">
        <w:rPr>
          <w:b/>
          <w:color w:val="000000"/>
          <w:lang w:eastAsia="ru-RU" w:bidi="ru-RU"/>
        </w:rPr>
        <w:t>ого</w:t>
      </w:r>
      <w:r w:rsidRPr="00E84993">
        <w:rPr>
          <w:b/>
          <w:color w:val="000000"/>
          <w:lang w:eastAsia="ru-RU" w:bidi="ru-RU"/>
        </w:rPr>
        <w:t xml:space="preserve"> национальн</w:t>
      </w:r>
      <w:r w:rsidR="007D3C9A" w:rsidRPr="00E84993">
        <w:rPr>
          <w:b/>
          <w:color w:val="000000"/>
          <w:lang w:eastAsia="ru-RU" w:bidi="ru-RU"/>
        </w:rPr>
        <w:t>ого</w:t>
      </w:r>
      <w:r w:rsidRPr="00E84993">
        <w:rPr>
          <w:b/>
          <w:color w:val="000000"/>
          <w:lang w:eastAsia="ru-RU" w:bidi="ru-RU"/>
        </w:rPr>
        <w:t xml:space="preserve"> район</w:t>
      </w:r>
      <w:r w:rsidR="007D3C9A" w:rsidRPr="00E84993">
        <w:rPr>
          <w:b/>
          <w:color w:val="000000"/>
          <w:lang w:eastAsia="ru-RU" w:bidi="ru-RU"/>
        </w:rPr>
        <w:t>а</w:t>
      </w:r>
      <w:r w:rsidRPr="00E84993">
        <w:rPr>
          <w:b/>
          <w:color w:val="000000"/>
          <w:lang w:eastAsia="ru-RU" w:bidi="ru-RU"/>
        </w:rPr>
        <w:t xml:space="preserve"> Алтайского края</w:t>
      </w:r>
    </w:p>
    <w:p w:rsidR="00C767AF" w:rsidRPr="00E84993" w:rsidRDefault="00C767AF" w:rsidP="00C767AF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12" w:lineRule="exact"/>
        <w:ind w:firstLine="740"/>
      </w:pPr>
      <w:r w:rsidRPr="00E84993">
        <w:rPr>
          <w:color w:val="000000"/>
          <w:lang w:eastAsia="ru-RU" w:bidi="ru-RU"/>
        </w:rPr>
        <w:t>Настоящий документ устанавливает порядок формирования, утвер</w:t>
      </w:r>
      <w:r w:rsidRPr="00E84993">
        <w:rPr>
          <w:color w:val="000000"/>
          <w:lang w:eastAsia="ru-RU" w:bidi="ru-RU"/>
        </w:rPr>
        <w:softHyphen/>
        <w:t>ждения и ведения планов-графиков закупок товаров, работ, услуг для обес</w:t>
      </w:r>
      <w:r w:rsidRPr="00E84993">
        <w:rPr>
          <w:color w:val="000000"/>
          <w:lang w:eastAsia="ru-RU" w:bidi="ru-RU"/>
        </w:rPr>
        <w:softHyphen/>
        <w:t xml:space="preserve">печения муниципальных нужд муниципального образования </w:t>
      </w:r>
      <w:r w:rsidR="008F6758">
        <w:rPr>
          <w:color w:val="000000"/>
          <w:lang w:eastAsia="ru-RU" w:bidi="ru-RU"/>
        </w:rPr>
        <w:t>Протасовский</w:t>
      </w:r>
      <w:r w:rsidR="007D3C9A" w:rsidRPr="00E84993">
        <w:rPr>
          <w:color w:val="000000"/>
          <w:lang w:eastAsia="ru-RU" w:bidi="ru-RU"/>
        </w:rPr>
        <w:t xml:space="preserve"> сельсовет </w:t>
      </w:r>
      <w:r w:rsidRPr="00E84993">
        <w:rPr>
          <w:color w:val="000000"/>
          <w:lang w:eastAsia="ru-RU" w:bidi="ru-RU"/>
        </w:rPr>
        <w:t>Немецк</w:t>
      </w:r>
      <w:r w:rsidR="007D3C9A" w:rsidRPr="00E84993">
        <w:rPr>
          <w:color w:val="000000"/>
          <w:lang w:eastAsia="ru-RU" w:bidi="ru-RU"/>
        </w:rPr>
        <w:t>ого</w:t>
      </w:r>
      <w:r w:rsidRPr="00E84993">
        <w:rPr>
          <w:color w:val="000000"/>
          <w:lang w:eastAsia="ru-RU" w:bidi="ru-RU"/>
        </w:rPr>
        <w:t xml:space="preserve"> национальн</w:t>
      </w:r>
      <w:r w:rsidR="007D3C9A" w:rsidRPr="00E84993">
        <w:rPr>
          <w:color w:val="000000"/>
          <w:lang w:eastAsia="ru-RU" w:bidi="ru-RU"/>
        </w:rPr>
        <w:t>ого</w:t>
      </w:r>
      <w:r w:rsidRPr="00E84993">
        <w:rPr>
          <w:color w:val="000000"/>
          <w:lang w:eastAsia="ru-RU" w:bidi="ru-RU"/>
        </w:rPr>
        <w:t xml:space="preserve"> район</w:t>
      </w:r>
      <w:r w:rsidR="007D3C9A" w:rsidRPr="00E84993">
        <w:rPr>
          <w:color w:val="000000"/>
          <w:lang w:eastAsia="ru-RU" w:bidi="ru-RU"/>
        </w:rPr>
        <w:t xml:space="preserve">а </w:t>
      </w:r>
      <w:r w:rsidRPr="00E84993">
        <w:rPr>
          <w:color w:val="000000"/>
          <w:lang w:eastAsia="ru-RU" w:bidi="ru-RU"/>
        </w:rPr>
        <w:t xml:space="preserve"> Алтайского края (далее - «план-график заку</w:t>
      </w:r>
      <w:r w:rsidRPr="00E84993">
        <w:rPr>
          <w:color w:val="000000"/>
          <w:lang w:eastAsia="ru-RU" w:bidi="ru-RU"/>
        </w:rPr>
        <w:softHyphen/>
        <w:t>пок») в соответствии с Федеральным законом от 05.04.2013 № 44-ФЗ «О кон</w:t>
      </w:r>
      <w:r w:rsidRPr="00E84993">
        <w:rPr>
          <w:color w:val="000000"/>
          <w:lang w:eastAsia="ru-RU" w:bidi="ru-RU"/>
        </w:rPr>
        <w:softHyphen/>
        <w:t>трактной системе в сфере закупок товаров, работ, услуг для обеспечения го</w:t>
      </w:r>
      <w:r w:rsidRPr="00E84993">
        <w:rPr>
          <w:color w:val="000000"/>
          <w:lang w:eastAsia="ru-RU" w:bidi="ru-RU"/>
        </w:rPr>
        <w:softHyphen/>
        <w:t>сударственных и муниципальных нужд» (далее - «Федеральный закон»),</w:t>
      </w:r>
    </w:p>
    <w:p w:rsidR="00C767AF" w:rsidRPr="00E84993" w:rsidRDefault="00C767AF" w:rsidP="00C767AF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12" w:lineRule="exact"/>
        <w:ind w:firstLine="740"/>
      </w:pPr>
      <w:r w:rsidRPr="00E84993">
        <w:rPr>
          <w:color w:val="000000"/>
          <w:lang w:eastAsia="ru-RU" w:bidi="ru-RU"/>
        </w:rPr>
        <w:t>План-график закупок формируется в виде единого документа по форме согласно требованиям к форме планов-графиков закупок товаров, ра</w:t>
      </w:r>
      <w:r w:rsidRPr="00E84993">
        <w:rPr>
          <w:color w:val="000000"/>
          <w:lang w:eastAsia="ru-RU" w:bidi="ru-RU"/>
        </w:rPr>
        <w:softHyphen/>
        <w:t>бот, услуг, установленным Правительством Российской Федерации.</w:t>
      </w:r>
    </w:p>
    <w:p w:rsidR="00C767AF" w:rsidRPr="00E84993" w:rsidRDefault="00C767AF" w:rsidP="00C767A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12" w:lineRule="exact"/>
        <w:ind w:firstLine="740"/>
      </w:pPr>
      <w:r w:rsidRPr="00E84993">
        <w:rPr>
          <w:color w:val="000000"/>
          <w:lang w:eastAsia="ru-RU" w:bidi="ru-RU"/>
        </w:rPr>
        <w:t>Планы-графики закупок утверждаются в течение 10 рабочих дней:</w:t>
      </w:r>
    </w:p>
    <w:p w:rsidR="00C767AF" w:rsidRPr="00E84993" w:rsidRDefault="00C767AF" w:rsidP="00C767AF">
      <w:pPr>
        <w:pStyle w:val="20"/>
        <w:shd w:val="clear" w:color="auto" w:fill="auto"/>
        <w:tabs>
          <w:tab w:val="left" w:pos="1038"/>
        </w:tabs>
        <w:spacing w:before="0" w:after="0" w:line="312" w:lineRule="exact"/>
        <w:ind w:firstLine="740"/>
      </w:pPr>
      <w:r w:rsidRPr="00E84993">
        <w:rPr>
          <w:color w:val="000000"/>
          <w:lang w:eastAsia="ru-RU" w:bidi="ru-RU"/>
        </w:rPr>
        <w:t>а)</w:t>
      </w:r>
      <w:r w:rsidRPr="00E84993">
        <w:rPr>
          <w:color w:val="000000"/>
          <w:lang w:eastAsia="ru-RU" w:bidi="ru-RU"/>
        </w:rPr>
        <w:tab/>
      </w:r>
      <w:r w:rsidR="00F94831" w:rsidRPr="00E84993">
        <w:rPr>
          <w:color w:val="000000"/>
          <w:lang w:eastAsia="ru-RU" w:bidi="ru-RU"/>
        </w:rPr>
        <w:t>муниципальными</w:t>
      </w:r>
      <w:r w:rsidRPr="00E84993">
        <w:rPr>
          <w:color w:val="000000"/>
          <w:lang w:eastAsia="ru-RU" w:bidi="ru-RU"/>
        </w:rPr>
        <w:t xml:space="preserve"> заказчиками</w:t>
      </w:r>
      <w:r w:rsidR="00A91F5F" w:rsidRPr="00E84993">
        <w:rPr>
          <w:color w:val="000000"/>
          <w:lang w:eastAsia="ru-RU" w:bidi="ru-RU"/>
        </w:rPr>
        <w:t xml:space="preserve"> </w:t>
      </w:r>
      <w:r w:rsidR="00D51F68" w:rsidRPr="00E84993">
        <w:rPr>
          <w:color w:val="000000"/>
          <w:lang w:eastAsia="ru-RU" w:bidi="ru-RU"/>
        </w:rPr>
        <w:t xml:space="preserve">муниципального образования </w:t>
      </w:r>
      <w:r w:rsidR="008F6758">
        <w:rPr>
          <w:color w:val="000000"/>
          <w:lang w:eastAsia="ru-RU" w:bidi="ru-RU"/>
        </w:rPr>
        <w:t>Протасовский</w:t>
      </w:r>
      <w:r w:rsidR="007D3C9A" w:rsidRPr="00E84993">
        <w:rPr>
          <w:color w:val="000000"/>
          <w:lang w:eastAsia="ru-RU" w:bidi="ru-RU"/>
        </w:rPr>
        <w:t xml:space="preserve"> сельсовет </w:t>
      </w:r>
      <w:r w:rsidR="00D51F68" w:rsidRPr="00E84993">
        <w:rPr>
          <w:color w:val="000000"/>
          <w:lang w:eastAsia="ru-RU" w:bidi="ru-RU"/>
        </w:rPr>
        <w:t>Немецкий национальный район Алтайского края</w:t>
      </w:r>
      <w:r w:rsidRPr="00E84993">
        <w:rPr>
          <w:color w:val="000000"/>
          <w:lang w:eastAsia="ru-RU" w:bidi="ru-RU"/>
        </w:rPr>
        <w:t xml:space="preserve"> - со дня доведения до соответствующего </w:t>
      </w:r>
      <w:r w:rsidR="00F94831" w:rsidRPr="00E84993">
        <w:rPr>
          <w:color w:val="000000"/>
          <w:lang w:eastAsia="ru-RU" w:bidi="ru-RU"/>
        </w:rPr>
        <w:t>муниципального</w:t>
      </w:r>
      <w:r w:rsidRPr="00E84993">
        <w:rPr>
          <w:color w:val="000000"/>
          <w:lang w:eastAsia="ru-RU" w:bidi="ru-RU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767AF" w:rsidRPr="00E84993" w:rsidRDefault="00C767AF" w:rsidP="00C767AF">
      <w:pPr>
        <w:pStyle w:val="20"/>
        <w:shd w:val="clear" w:color="auto" w:fill="auto"/>
        <w:tabs>
          <w:tab w:val="left" w:pos="1057"/>
        </w:tabs>
        <w:spacing w:before="0" w:after="0" w:line="312" w:lineRule="exact"/>
        <w:ind w:firstLine="740"/>
      </w:pPr>
      <w:r w:rsidRPr="00E84993">
        <w:rPr>
          <w:color w:val="000000"/>
          <w:lang w:eastAsia="ru-RU" w:bidi="ru-RU"/>
        </w:rPr>
        <w:t>б)</w:t>
      </w:r>
      <w:r w:rsidRPr="00E84993">
        <w:rPr>
          <w:color w:val="000000"/>
          <w:lang w:eastAsia="ru-RU" w:bidi="ru-RU"/>
        </w:rPr>
        <w:tab/>
      </w:r>
      <w:r w:rsidR="00D51F68" w:rsidRPr="00E84993">
        <w:rPr>
          <w:color w:val="000000"/>
          <w:lang w:eastAsia="ru-RU" w:bidi="ru-RU"/>
        </w:rPr>
        <w:t xml:space="preserve">муниципальными </w:t>
      </w:r>
      <w:r w:rsidRPr="00E84993">
        <w:rPr>
          <w:color w:val="000000"/>
          <w:lang w:eastAsia="ru-RU" w:bidi="ru-RU"/>
        </w:rPr>
        <w:t>бюджетными учреждениями</w:t>
      </w:r>
      <w:r w:rsidR="00867348" w:rsidRPr="00E84993">
        <w:rPr>
          <w:color w:val="000000"/>
          <w:lang w:eastAsia="ru-RU" w:bidi="ru-RU"/>
        </w:rPr>
        <w:t xml:space="preserve"> муниципальными унитарными предприятиями Немецкого национального района</w:t>
      </w:r>
      <w:r w:rsidRPr="00E84993">
        <w:rPr>
          <w:color w:val="000000"/>
          <w:lang w:eastAsia="ru-RU" w:bidi="ru-RU"/>
        </w:rPr>
        <w:t>, за исключением заку</w:t>
      </w:r>
      <w:r w:rsidRPr="00E84993">
        <w:rPr>
          <w:color w:val="000000"/>
          <w:lang w:eastAsia="ru-RU" w:bidi="ru-RU"/>
        </w:rPr>
        <w:softHyphen/>
        <w:t>пок, осуществляемых в соответствии с частями 2 и 6 статьи 15 Федерального закона, - со дня утверждения планов финансово-хозяйственной деятельно</w:t>
      </w:r>
      <w:r w:rsidRPr="00E84993">
        <w:rPr>
          <w:color w:val="000000"/>
          <w:lang w:eastAsia="ru-RU" w:bidi="ru-RU"/>
        </w:rPr>
        <w:softHyphen/>
        <w:t>сти;</w:t>
      </w:r>
    </w:p>
    <w:p w:rsidR="00C767AF" w:rsidRPr="00E84993" w:rsidRDefault="00C767AF" w:rsidP="00C767AF">
      <w:pPr>
        <w:pStyle w:val="20"/>
        <w:shd w:val="clear" w:color="auto" w:fill="auto"/>
        <w:tabs>
          <w:tab w:val="left" w:pos="1057"/>
        </w:tabs>
        <w:spacing w:before="0" w:after="0" w:line="312" w:lineRule="exact"/>
        <w:ind w:firstLine="740"/>
      </w:pPr>
      <w:r w:rsidRPr="00E84993">
        <w:rPr>
          <w:color w:val="000000"/>
          <w:lang w:eastAsia="ru-RU" w:bidi="ru-RU"/>
        </w:rPr>
        <w:t>в)</w:t>
      </w:r>
      <w:r w:rsidRPr="00E84993">
        <w:rPr>
          <w:color w:val="000000"/>
          <w:lang w:eastAsia="ru-RU" w:bidi="ru-RU"/>
        </w:rPr>
        <w:tab/>
      </w:r>
      <w:r w:rsidR="00B948C1" w:rsidRPr="00E84993">
        <w:rPr>
          <w:color w:val="000000"/>
          <w:lang w:eastAsia="ru-RU" w:bidi="ru-RU"/>
        </w:rPr>
        <w:t>муниципальными</w:t>
      </w:r>
      <w:r w:rsidRPr="00E84993">
        <w:rPr>
          <w:color w:val="000000"/>
          <w:lang w:eastAsia="ru-RU" w:bidi="ru-RU"/>
        </w:rPr>
        <w:t xml:space="preserve"> унитарными предприятиями, за исключением за</w:t>
      </w:r>
      <w:r w:rsidRPr="00E84993">
        <w:rPr>
          <w:color w:val="000000"/>
          <w:lang w:eastAsia="ru-RU" w:bidi="ru-RU"/>
        </w:rPr>
        <w:softHyphen/>
        <w:t>купок, осуществляемых в соответствии с частями 2.1 и 6 статьи 15 Феде</w:t>
      </w:r>
      <w:r w:rsidRPr="00E84993">
        <w:rPr>
          <w:color w:val="000000"/>
          <w:lang w:eastAsia="ru-RU" w:bidi="ru-RU"/>
        </w:rPr>
        <w:softHyphen/>
        <w:t>рального закона, - со дня утверждения плана (программы) финансово</w:t>
      </w:r>
      <w:r w:rsidRPr="00E84993">
        <w:rPr>
          <w:color w:val="000000"/>
          <w:lang w:eastAsia="ru-RU" w:bidi="ru-RU"/>
        </w:rPr>
        <w:softHyphen/>
      </w:r>
      <w:r w:rsidR="008F6758">
        <w:rPr>
          <w:color w:val="000000"/>
          <w:lang w:eastAsia="ru-RU" w:bidi="ru-RU"/>
        </w:rPr>
        <w:t xml:space="preserve"> </w:t>
      </w:r>
      <w:r w:rsidRPr="00E84993">
        <w:rPr>
          <w:color w:val="000000"/>
          <w:lang w:eastAsia="ru-RU" w:bidi="ru-RU"/>
        </w:rPr>
        <w:t>хозяйственной деятельности унитарного предприятия;</w:t>
      </w:r>
    </w:p>
    <w:p w:rsidR="00C767AF" w:rsidRPr="00E84993" w:rsidRDefault="00C767AF" w:rsidP="00C767AF">
      <w:pPr>
        <w:pStyle w:val="20"/>
        <w:shd w:val="clear" w:color="auto" w:fill="auto"/>
        <w:tabs>
          <w:tab w:val="left" w:pos="1062"/>
        </w:tabs>
        <w:spacing w:before="0" w:after="0" w:line="312" w:lineRule="exact"/>
        <w:ind w:firstLine="740"/>
      </w:pPr>
      <w:r w:rsidRPr="00E84993">
        <w:rPr>
          <w:color w:val="000000"/>
          <w:lang w:eastAsia="ru-RU" w:bidi="ru-RU"/>
        </w:rPr>
        <w:t>г)</w:t>
      </w:r>
      <w:r w:rsidRPr="00E84993">
        <w:rPr>
          <w:color w:val="000000"/>
          <w:lang w:eastAsia="ru-RU" w:bidi="ru-RU"/>
        </w:rPr>
        <w:tab/>
      </w:r>
      <w:r w:rsidR="00B948C1" w:rsidRPr="00E84993">
        <w:rPr>
          <w:color w:val="000000"/>
          <w:lang w:eastAsia="ru-RU" w:bidi="ru-RU"/>
        </w:rPr>
        <w:t xml:space="preserve">муниципальными </w:t>
      </w:r>
      <w:r w:rsidRPr="00E84993">
        <w:rPr>
          <w:color w:val="000000"/>
          <w:lang w:eastAsia="ru-RU" w:bidi="ru-RU"/>
        </w:rPr>
        <w:t>автономными учреждениями при осуществлении закупок в соответствии с частью 4 статьи 15 Федерального закона - со дня заключения соглашений о предоставлении субсидий на осуществление капи</w:t>
      </w:r>
      <w:r w:rsidRPr="00E84993">
        <w:rPr>
          <w:color w:val="000000"/>
          <w:lang w:eastAsia="ru-RU" w:bidi="ru-RU"/>
        </w:rPr>
        <w:softHyphen/>
        <w:t xml:space="preserve">тальных вложений в объекты капитального строительства </w:t>
      </w:r>
      <w:r w:rsidR="00B948C1" w:rsidRPr="00E84993">
        <w:rPr>
          <w:color w:val="000000"/>
          <w:lang w:eastAsia="ru-RU" w:bidi="ru-RU"/>
        </w:rPr>
        <w:t>муниципальной</w:t>
      </w:r>
      <w:r w:rsidRPr="00E84993">
        <w:rPr>
          <w:color w:val="000000"/>
          <w:lang w:eastAsia="ru-RU" w:bidi="ru-RU"/>
        </w:rPr>
        <w:t xml:space="preserve"> собственности или приобретение объектов недвижимого имущества в </w:t>
      </w:r>
      <w:r w:rsidR="00B948C1" w:rsidRPr="00E84993">
        <w:rPr>
          <w:color w:val="000000"/>
          <w:lang w:eastAsia="ru-RU" w:bidi="ru-RU"/>
        </w:rPr>
        <w:t>муниципальную</w:t>
      </w:r>
      <w:r w:rsidRPr="00E84993">
        <w:rPr>
          <w:color w:val="000000"/>
          <w:lang w:eastAsia="ru-RU" w:bidi="ru-RU"/>
        </w:rPr>
        <w:t xml:space="preserve"> собственность (далее - суб</w:t>
      </w:r>
      <w:r w:rsidRPr="00E84993">
        <w:rPr>
          <w:color w:val="000000"/>
          <w:lang w:eastAsia="ru-RU" w:bidi="ru-RU"/>
        </w:rPr>
        <w:softHyphen/>
        <w:t>сидии). При этом в план-график закупок включаются только закупки, которые планируется осуществлять за счет субсидий;</w:t>
      </w:r>
    </w:p>
    <w:p w:rsidR="00B948C1" w:rsidRPr="00E84993" w:rsidRDefault="00B948C1" w:rsidP="00B948C1">
      <w:pPr>
        <w:pStyle w:val="20"/>
        <w:shd w:val="clear" w:color="auto" w:fill="auto"/>
        <w:tabs>
          <w:tab w:val="left" w:pos="1066"/>
        </w:tabs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>д) муниципальными</w:t>
      </w:r>
      <w:r w:rsidRPr="00E84993">
        <w:rPr>
          <w:color w:val="000000"/>
          <w:lang w:eastAsia="ru-RU" w:bidi="ru-RU"/>
        </w:rPr>
        <w:tab/>
        <w:t>бюджетными и автономными учреждениями, муниципальными унитарными предприятиями при осуществле</w:t>
      </w:r>
      <w:r w:rsidRPr="00E84993">
        <w:rPr>
          <w:color w:val="000000"/>
          <w:lang w:eastAsia="ru-RU" w:bidi="ru-RU"/>
        </w:rPr>
        <w:softHyphen/>
        <w:t>нии закупок в соответствии с частью 6 статьи 15 Федерального закона - со дня доведения на соответствующий лицевой счет по переданным полномочиям объема прав в денежном выражении на принятие и (или) исполнение обяза</w:t>
      </w:r>
      <w:r w:rsidRPr="00E84993">
        <w:rPr>
          <w:color w:val="000000"/>
          <w:lang w:eastAsia="ru-RU" w:bidi="ru-RU"/>
        </w:rPr>
        <w:softHyphen/>
        <w:t xml:space="preserve">тельств в соответствии </w:t>
      </w:r>
      <w:r w:rsidRPr="00E84993">
        <w:rPr>
          <w:color w:val="000000"/>
          <w:lang w:eastAsia="ru-RU" w:bidi="ru-RU"/>
        </w:rPr>
        <w:lastRenderedPageBreak/>
        <w:t>с бюджетным законодательством Российской Федера</w:t>
      </w:r>
      <w:r w:rsidRPr="00E84993">
        <w:rPr>
          <w:color w:val="000000"/>
          <w:lang w:eastAsia="ru-RU" w:bidi="ru-RU"/>
        </w:rPr>
        <w:softHyphen/>
        <w:t>ции.</w:t>
      </w:r>
    </w:p>
    <w:p w:rsidR="00B948C1" w:rsidRPr="00E84993" w:rsidRDefault="00B948C1" w:rsidP="003B2B5C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 xml:space="preserve">Планы-графики закупок формируются заказчиками, указанными в пункте </w:t>
      </w:r>
      <w:r w:rsidR="002A2C89" w:rsidRPr="00E84993">
        <w:rPr>
          <w:color w:val="000000"/>
          <w:lang w:eastAsia="ru-RU" w:bidi="ru-RU"/>
        </w:rPr>
        <w:t>3</w:t>
      </w:r>
      <w:r w:rsidRPr="00E84993">
        <w:rPr>
          <w:color w:val="000000"/>
          <w:lang w:eastAsia="ru-RU" w:bidi="ru-RU"/>
        </w:rPr>
        <w:t xml:space="preserve"> настоящего Порядка, ежегодно на очередной финансовый год в соот</w:t>
      </w:r>
      <w:r w:rsidRPr="00E84993">
        <w:rPr>
          <w:color w:val="000000"/>
          <w:lang w:eastAsia="ru-RU" w:bidi="ru-RU"/>
        </w:rPr>
        <w:softHyphen/>
        <w:t>ветствии с планами закупок с учетом следующих положений:</w:t>
      </w:r>
    </w:p>
    <w:p w:rsidR="00B948C1" w:rsidRPr="00E84993" w:rsidRDefault="00B948C1" w:rsidP="00B948C1">
      <w:pPr>
        <w:pStyle w:val="20"/>
        <w:shd w:val="clear" w:color="auto" w:fill="auto"/>
        <w:tabs>
          <w:tab w:val="left" w:pos="1042"/>
        </w:tabs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>а)</w:t>
      </w:r>
      <w:r w:rsidRPr="00E84993">
        <w:rPr>
          <w:color w:val="000000"/>
          <w:lang w:eastAsia="ru-RU" w:bidi="ru-RU"/>
        </w:rPr>
        <w:tab/>
        <w:t xml:space="preserve">заказчики, указанные в подпункте «а» пункта </w:t>
      </w:r>
      <w:r w:rsidR="002A2C89" w:rsidRPr="00E84993">
        <w:rPr>
          <w:color w:val="000000"/>
          <w:lang w:eastAsia="ru-RU" w:bidi="ru-RU"/>
        </w:rPr>
        <w:t>3</w:t>
      </w:r>
      <w:r w:rsidRPr="00E84993">
        <w:rPr>
          <w:color w:val="000000"/>
          <w:lang w:eastAsia="ru-RU" w:bidi="ru-RU"/>
        </w:rPr>
        <w:t xml:space="preserve"> настоящего Порядка, в сроки, установленные главными распорядителями средств бюд</w:t>
      </w:r>
      <w:r w:rsidRPr="00E84993">
        <w:rPr>
          <w:color w:val="000000"/>
          <w:lang w:eastAsia="ru-RU" w:bidi="ru-RU"/>
        </w:rPr>
        <w:softHyphen/>
        <w:t xml:space="preserve">жета, но не позднее срока, установленного пунктом </w:t>
      </w:r>
      <w:r w:rsidR="002A2C89" w:rsidRPr="00E84993">
        <w:rPr>
          <w:color w:val="000000"/>
          <w:lang w:eastAsia="ru-RU" w:bidi="ru-RU"/>
        </w:rPr>
        <w:t>3</w:t>
      </w:r>
      <w:r w:rsidRPr="00E84993">
        <w:rPr>
          <w:color w:val="000000"/>
          <w:lang w:eastAsia="ru-RU" w:bidi="ru-RU"/>
        </w:rPr>
        <w:t xml:space="preserve"> настоящего Порядка:</w:t>
      </w:r>
    </w:p>
    <w:p w:rsidR="002A2C89" w:rsidRPr="00E84993" w:rsidRDefault="00B948C1" w:rsidP="00B948C1">
      <w:pPr>
        <w:pStyle w:val="20"/>
        <w:shd w:val="clear" w:color="auto" w:fill="auto"/>
        <w:spacing w:before="0" w:after="0" w:line="317" w:lineRule="exact"/>
        <w:ind w:firstLine="740"/>
        <w:rPr>
          <w:color w:val="000000"/>
          <w:lang w:eastAsia="ru-RU" w:bidi="ru-RU"/>
        </w:rPr>
      </w:pPr>
      <w:r w:rsidRPr="00E84993">
        <w:rPr>
          <w:color w:val="000000"/>
          <w:lang w:eastAsia="ru-RU" w:bidi="ru-RU"/>
        </w:rPr>
        <w:t xml:space="preserve">формируют планы-графики закупок </w:t>
      </w:r>
      <w:r w:rsidR="002A2C89" w:rsidRPr="00E84993">
        <w:t>после внесения проекта решения о бюджете на очередной финансовый год и плановый период  на рассмотрение Совета депутатов Немецкого национального района;</w:t>
      </w:r>
    </w:p>
    <w:p w:rsidR="00B948C1" w:rsidRPr="00E84993" w:rsidRDefault="00B948C1" w:rsidP="00B948C1">
      <w:pPr>
        <w:pStyle w:val="20"/>
        <w:shd w:val="clear" w:color="auto" w:fill="auto"/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 xml:space="preserve">уточняют при необходимости сформированные планы-графики закупок, после их уточнения и доведения до </w:t>
      </w:r>
      <w:r w:rsidR="002A2C89" w:rsidRPr="00E84993">
        <w:rPr>
          <w:color w:val="000000"/>
          <w:lang w:eastAsia="ru-RU" w:bidi="ru-RU"/>
        </w:rPr>
        <w:t>муниципального</w:t>
      </w:r>
      <w:r w:rsidRPr="00E84993">
        <w:rPr>
          <w:color w:val="000000"/>
          <w:lang w:eastAsia="ru-RU" w:bidi="ru-RU"/>
        </w:rPr>
        <w:t xml:space="preserve"> заказчика объема прав в денежном выражении на принятие и (или) исполнение обязательств в соответ</w:t>
      </w:r>
      <w:r w:rsidRPr="00E84993">
        <w:rPr>
          <w:color w:val="000000"/>
          <w:lang w:eastAsia="ru-RU" w:bidi="ru-RU"/>
        </w:rPr>
        <w:softHyphen/>
        <w:t>ствии с бюджетным законодательством Российской Федерации утверждают сформированные планы-графики закупок;</w:t>
      </w:r>
    </w:p>
    <w:p w:rsidR="00B948C1" w:rsidRPr="00E84993" w:rsidRDefault="00B948C1" w:rsidP="00B948C1">
      <w:pPr>
        <w:pStyle w:val="20"/>
        <w:shd w:val="clear" w:color="auto" w:fill="auto"/>
        <w:tabs>
          <w:tab w:val="left" w:pos="1066"/>
        </w:tabs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>б)</w:t>
      </w:r>
      <w:r w:rsidRPr="00E84993">
        <w:rPr>
          <w:color w:val="000000"/>
          <w:lang w:eastAsia="ru-RU" w:bidi="ru-RU"/>
        </w:rPr>
        <w:tab/>
        <w:t xml:space="preserve">заказчики, указанные в подпункте «б» пункта </w:t>
      </w:r>
      <w:r w:rsidR="002A2C89" w:rsidRPr="00E84993">
        <w:rPr>
          <w:color w:val="000000"/>
          <w:lang w:eastAsia="ru-RU" w:bidi="ru-RU"/>
        </w:rPr>
        <w:t>3</w:t>
      </w:r>
      <w:r w:rsidRPr="00E84993">
        <w:rPr>
          <w:color w:val="000000"/>
          <w:lang w:eastAsia="ru-RU" w:bidi="ru-RU"/>
        </w:rPr>
        <w:t xml:space="preserve"> настоящего Порядка, в сроки, установленные органами </w:t>
      </w:r>
      <w:r w:rsidR="002A2C89" w:rsidRPr="00E84993">
        <w:rPr>
          <w:color w:val="000000"/>
          <w:lang w:eastAsia="ru-RU" w:bidi="ru-RU"/>
        </w:rPr>
        <w:t>муниципальной</w:t>
      </w:r>
      <w:r w:rsidRPr="00E84993">
        <w:rPr>
          <w:color w:val="000000"/>
          <w:lang w:eastAsia="ru-RU" w:bidi="ru-RU"/>
        </w:rPr>
        <w:t xml:space="preserve"> власти, осуществляющими функции и полномочия их учредителя, но не позднее срока, установленного пунктом </w:t>
      </w:r>
      <w:r w:rsidR="002A2C89" w:rsidRPr="00E84993">
        <w:rPr>
          <w:color w:val="000000"/>
          <w:lang w:eastAsia="ru-RU" w:bidi="ru-RU"/>
        </w:rPr>
        <w:t xml:space="preserve">3 </w:t>
      </w:r>
      <w:r w:rsidRPr="00E84993">
        <w:rPr>
          <w:color w:val="000000"/>
          <w:lang w:eastAsia="ru-RU" w:bidi="ru-RU"/>
        </w:rPr>
        <w:t>настоящего Порядка:</w:t>
      </w:r>
    </w:p>
    <w:p w:rsidR="00B948C1" w:rsidRPr="00E84993" w:rsidRDefault="00B948C1" w:rsidP="00B948C1">
      <w:pPr>
        <w:pStyle w:val="20"/>
        <w:shd w:val="clear" w:color="auto" w:fill="auto"/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 xml:space="preserve">формируют планы-графики закупок после внесения проекта </w:t>
      </w:r>
      <w:r w:rsidR="002A2C89" w:rsidRPr="00E84993">
        <w:t xml:space="preserve"> решения о бюджете на очередной финансовый год и плановый период  на рассмотрение </w:t>
      </w:r>
      <w:r w:rsidR="00A8314E">
        <w:t xml:space="preserve">Протасовсого сельского </w:t>
      </w:r>
      <w:r w:rsidR="002A2C89" w:rsidRPr="00E84993">
        <w:t xml:space="preserve">Совета депутатов </w:t>
      </w:r>
      <w:r w:rsidRPr="00E84993">
        <w:rPr>
          <w:color w:val="000000"/>
          <w:lang w:eastAsia="ru-RU" w:bidi="ru-RU"/>
        </w:rPr>
        <w:t>;</w:t>
      </w:r>
    </w:p>
    <w:p w:rsidR="00B948C1" w:rsidRPr="00E84993" w:rsidRDefault="00B948C1" w:rsidP="00B948C1">
      <w:pPr>
        <w:pStyle w:val="20"/>
        <w:shd w:val="clear" w:color="auto" w:fill="auto"/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>уточняют при необходимости планы-графики закупок, после их уточне</w:t>
      </w:r>
      <w:r w:rsidRPr="00E84993">
        <w:rPr>
          <w:color w:val="000000"/>
          <w:lang w:eastAsia="ru-RU" w:bidi="ru-RU"/>
        </w:rPr>
        <w:softHyphen/>
        <w:t>ния и утверждения планов финансово-хозяйственной деятельности утвер</w:t>
      </w:r>
      <w:r w:rsidRPr="00E84993">
        <w:rPr>
          <w:color w:val="000000"/>
          <w:lang w:eastAsia="ru-RU" w:bidi="ru-RU"/>
        </w:rPr>
        <w:softHyphen/>
        <w:t>ждают планы-графики закупок;</w:t>
      </w:r>
    </w:p>
    <w:p w:rsidR="00B948C1" w:rsidRPr="00E84993" w:rsidRDefault="00B948C1" w:rsidP="00B948C1">
      <w:pPr>
        <w:pStyle w:val="20"/>
        <w:shd w:val="clear" w:color="auto" w:fill="auto"/>
        <w:tabs>
          <w:tab w:val="left" w:pos="1101"/>
        </w:tabs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>в)</w:t>
      </w:r>
      <w:r w:rsidRPr="00E84993">
        <w:rPr>
          <w:color w:val="000000"/>
          <w:lang w:eastAsia="ru-RU" w:bidi="ru-RU"/>
        </w:rPr>
        <w:tab/>
        <w:t xml:space="preserve">заказчики, указанные в подпункте «в» пункта </w:t>
      </w:r>
      <w:r w:rsidR="00867348" w:rsidRPr="00E84993">
        <w:rPr>
          <w:color w:val="000000"/>
          <w:lang w:eastAsia="ru-RU" w:bidi="ru-RU"/>
        </w:rPr>
        <w:t>3</w:t>
      </w:r>
      <w:r w:rsidRPr="00E84993">
        <w:rPr>
          <w:color w:val="000000"/>
          <w:lang w:eastAsia="ru-RU" w:bidi="ru-RU"/>
        </w:rPr>
        <w:t xml:space="preserve"> настоящего Порядка:</w:t>
      </w:r>
    </w:p>
    <w:p w:rsidR="00B948C1" w:rsidRPr="00E84993" w:rsidRDefault="00B948C1" w:rsidP="00B948C1">
      <w:pPr>
        <w:pStyle w:val="20"/>
        <w:shd w:val="clear" w:color="auto" w:fill="auto"/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>формируют планы-графики закупок при планировании в соответствии с</w:t>
      </w:r>
    </w:p>
    <w:p w:rsidR="00B948C1" w:rsidRPr="00E84993" w:rsidRDefault="00B948C1" w:rsidP="00B948C1">
      <w:pPr>
        <w:pStyle w:val="20"/>
        <w:shd w:val="clear" w:color="auto" w:fill="auto"/>
        <w:spacing w:before="0" w:after="0" w:line="317" w:lineRule="exact"/>
      </w:pPr>
      <w:r w:rsidRPr="00E84993">
        <w:rPr>
          <w:color w:val="000000"/>
          <w:lang w:eastAsia="ru-RU" w:bidi="ru-RU"/>
        </w:rPr>
        <w:t>законодательством Российской Федерации их финансово-хозяйственной дея</w:t>
      </w:r>
      <w:r w:rsidRPr="00E84993">
        <w:rPr>
          <w:color w:val="000000"/>
          <w:lang w:eastAsia="ru-RU" w:bidi="ru-RU"/>
        </w:rPr>
        <w:softHyphen/>
        <w:t>тельности;</w:t>
      </w:r>
    </w:p>
    <w:p w:rsidR="00B948C1" w:rsidRPr="00E84993" w:rsidRDefault="00B948C1" w:rsidP="00B948C1">
      <w:pPr>
        <w:pStyle w:val="20"/>
        <w:shd w:val="clear" w:color="auto" w:fill="auto"/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>уточняют при необходимости планы-графики закупок, после их уточне</w:t>
      </w:r>
      <w:r w:rsidRPr="00E84993">
        <w:rPr>
          <w:color w:val="000000"/>
          <w:lang w:eastAsia="ru-RU" w:bidi="ru-RU"/>
        </w:rPr>
        <w:softHyphen/>
        <w:t>ния и утверждения плана (программы) финансово-хозяйственной деятельно</w:t>
      </w:r>
      <w:r w:rsidRPr="00E84993">
        <w:rPr>
          <w:color w:val="000000"/>
          <w:lang w:eastAsia="ru-RU" w:bidi="ru-RU"/>
        </w:rPr>
        <w:softHyphen/>
        <w:t xml:space="preserve">сти предприятия утверждают планы-графики закупок в срок, установленный пунктом </w:t>
      </w:r>
      <w:r w:rsidR="00867348" w:rsidRPr="00E84993">
        <w:rPr>
          <w:color w:val="000000"/>
          <w:lang w:eastAsia="ru-RU" w:bidi="ru-RU"/>
        </w:rPr>
        <w:t>3</w:t>
      </w:r>
      <w:r w:rsidRPr="00E84993">
        <w:rPr>
          <w:color w:val="000000"/>
          <w:lang w:eastAsia="ru-RU" w:bidi="ru-RU"/>
        </w:rPr>
        <w:t xml:space="preserve"> настоящего Порядка;</w:t>
      </w:r>
    </w:p>
    <w:p w:rsidR="00B948C1" w:rsidRPr="00E84993" w:rsidRDefault="00B948C1" w:rsidP="00B948C1">
      <w:pPr>
        <w:pStyle w:val="20"/>
        <w:shd w:val="clear" w:color="auto" w:fill="auto"/>
        <w:tabs>
          <w:tab w:val="left" w:pos="1062"/>
        </w:tabs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>г)</w:t>
      </w:r>
      <w:r w:rsidRPr="00E84993">
        <w:rPr>
          <w:color w:val="000000"/>
          <w:lang w:eastAsia="ru-RU" w:bidi="ru-RU"/>
        </w:rPr>
        <w:tab/>
        <w:t xml:space="preserve">заказчики, указанные в подпункте «г» пункта </w:t>
      </w:r>
      <w:r w:rsidR="00867348" w:rsidRPr="00E84993">
        <w:rPr>
          <w:color w:val="000000"/>
          <w:lang w:eastAsia="ru-RU" w:bidi="ru-RU"/>
        </w:rPr>
        <w:t>3</w:t>
      </w:r>
      <w:r w:rsidRPr="00E84993">
        <w:rPr>
          <w:color w:val="000000"/>
          <w:lang w:eastAsia="ru-RU" w:bidi="ru-RU"/>
        </w:rPr>
        <w:t xml:space="preserve"> настоящего Порядка, не позднее срока, установленного пунктом </w:t>
      </w:r>
      <w:r w:rsidR="00867348" w:rsidRPr="00E84993">
        <w:rPr>
          <w:color w:val="000000"/>
          <w:lang w:eastAsia="ru-RU" w:bidi="ru-RU"/>
        </w:rPr>
        <w:t>3</w:t>
      </w:r>
      <w:r w:rsidRPr="00E84993">
        <w:rPr>
          <w:color w:val="000000"/>
          <w:lang w:eastAsia="ru-RU" w:bidi="ru-RU"/>
        </w:rPr>
        <w:t xml:space="preserve"> настоящего Порядка:</w:t>
      </w:r>
    </w:p>
    <w:p w:rsidR="00867348" w:rsidRPr="00E84993" w:rsidRDefault="00867348" w:rsidP="00867348">
      <w:pPr>
        <w:pStyle w:val="20"/>
        <w:shd w:val="clear" w:color="auto" w:fill="auto"/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>формируют планы-графики закупок после внесения</w:t>
      </w:r>
      <w:r w:rsidR="00A91F5F" w:rsidRPr="00E84993">
        <w:rPr>
          <w:color w:val="000000"/>
          <w:lang w:eastAsia="ru-RU" w:bidi="ru-RU"/>
        </w:rPr>
        <w:t xml:space="preserve"> </w:t>
      </w:r>
      <w:r w:rsidR="003B2B5C" w:rsidRPr="00E84993">
        <w:t xml:space="preserve">проекта решения о бюджете на очередной финансовый год и плановый период </w:t>
      </w:r>
      <w:r w:rsidR="00A8314E">
        <w:t xml:space="preserve"> на рассмотрение Протасовского сельского Совета депутатов;</w:t>
      </w:r>
    </w:p>
    <w:p w:rsidR="00867348" w:rsidRPr="00E84993" w:rsidRDefault="00867348" w:rsidP="00867348">
      <w:pPr>
        <w:pStyle w:val="20"/>
        <w:shd w:val="clear" w:color="auto" w:fill="auto"/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>уточняют при необходимости планы-графики закупок, после их уточне</w:t>
      </w:r>
      <w:r w:rsidRPr="00E84993">
        <w:rPr>
          <w:color w:val="000000"/>
          <w:lang w:eastAsia="ru-RU" w:bidi="ru-RU"/>
        </w:rPr>
        <w:softHyphen/>
        <w:t>ния и заключения соглашений о предоставлении субсидий утверждают планы- графики закупок;</w:t>
      </w:r>
    </w:p>
    <w:p w:rsidR="00867348" w:rsidRPr="00E84993" w:rsidRDefault="00867348" w:rsidP="00867348">
      <w:pPr>
        <w:pStyle w:val="20"/>
        <w:shd w:val="clear" w:color="auto" w:fill="auto"/>
        <w:tabs>
          <w:tab w:val="left" w:pos="1066"/>
        </w:tabs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>д)</w:t>
      </w:r>
      <w:r w:rsidRPr="00E84993">
        <w:rPr>
          <w:color w:val="000000"/>
          <w:lang w:eastAsia="ru-RU" w:bidi="ru-RU"/>
        </w:rPr>
        <w:tab/>
        <w:t xml:space="preserve">заказчики, указанные в подпункте «д» пункта </w:t>
      </w:r>
      <w:r w:rsidR="003B2B5C" w:rsidRPr="00E84993">
        <w:rPr>
          <w:color w:val="000000"/>
          <w:lang w:eastAsia="ru-RU" w:bidi="ru-RU"/>
        </w:rPr>
        <w:t>3</w:t>
      </w:r>
      <w:r w:rsidRPr="00E84993">
        <w:rPr>
          <w:color w:val="000000"/>
          <w:lang w:eastAsia="ru-RU" w:bidi="ru-RU"/>
        </w:rPr>
        <w:t xml:space="preserve"> настоящего Порядка, не позднее срока, установленного пунктом </w:t>
      </w:r>
      <w:r w:rsidR="003B2B5C" w:rsidRPr="00E84993">
        <w:rPr>
          <w:color w:val="000000"/>
          <w:lang w:eastAsia="ru-RU" w:bidi="ru-RU"/>
        </w:rPr>
        <w:t>3</w:t>
      </w:r>
      <w:r w:rsidRPr="00E84993">
        <w:rPr>
          <w:color w:val="000000"/>
          <w:lang w:eastAsia="ru-RU" w:bidi="ru-RU"/>
        </w:rPr>
        <w:t xml:space="preserve"> настоящего Порядка:</w:t>
      </w:r>
    </w:p>
    <w:p w:rsidR="00867348" w:rsidRPr="00E84993" w:rsidRDefault="00867348" w:rsidP="00867348">
      <w:pPr>
        <w:pStyle w:val="20"/>
        <w:shd w:val="clear" w:color="auto" w:fill="auto"/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 xml:space="preserve">формируют планы-графики закупок после внесения </w:t>
      </w:r>
      <w:r w:rsidR="003B2B5C" w:rsidRPr="00E84993">
        <w:t xml:space="preserve">проекта решения о бюджете на очередной финансовый год и плановый период  на рассмотрение </w:t>
      </w:r>
      <w:r w:rsidR="00A8314E">
        <w:t xml:space="preserve">Протасовского  сельского </w:t>
      </w:r>
      <w:r w:rsidR="003B2B5C" w:rsidRPr="00E84993">
        <w:t xml:space="preserve">Совета </w:t>
      </w:r>
      <w:r w:rsidR="003B2B5C" w:rsidRPr="00A8314E">
        <w:rPr>
          <w:color w:val="000000" w:themeColor="text1"/>
        </w:rPr>
        <w:t xml:space="preserve">депутатов </w:t>
      </w:r>
      <w:r w:rsidR="00A8314E" w:rsidRPr="00A8314E">
        <w:rPr>
          <w:color w:val="000000" w:themeColor="text1"/>
        </w:rPr>
        <w:t>;</w:t>
      </w:r>
    </w:p>
    <w:p w:rsidR="00867348" w:rsidRPr="00E84993" w:rsidRDefault="00867348" w:rsidP="00867348">
      <w:pPr>
        <w:pStyle w:val="20"/>
        <w:shd w:val="clear" w:color="auto" w:fill="auto"/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>уточняют при необходимости планы-графики закупок, после их уточне</w:t>
      </w:r>
      <w:r w:rsidRPr="00E84993">
        <w:rPr>
          <w:color w:val="000000"/>
          <w:lang w:eastAsia="ru-RU" w:bidi="ru-RU"/>
        </w:rPr>
        <w:softHyphen/>
        <w:t>ния, заключения соглашений о передаче указанным юридическим лицам соот</w:t>
      </w:r>
      <w:r w:rsidRPr="00E84993">
        <w:rPr>
          <w:color w:val="000000"/>
          <w:lang w:eastAsia="ru-RU" w:bidi="ru-RU"/>
        </w:rPr>
        <w:softHyphen/>
      </w:r>
      <w:r w:rsidRPr="00E84993">
        <w:rPr>
          <w:color w:val="000000"/>
          <w:lang w:eastAsia="ru-RU" w:bidi="ru-RU"/>
        </w:rPr>
        <w:lastRenderedPageBreak/>
        <w:t xml:space="preserve">ветствующими органами </w:t>
      </w:r>
      <w:r w:rsidR="003B2B5C" w:rsidRPr="00E84993">
        <w:rPr>
          <w:color w:val="000000"/>
          <w:lang w:eastAsia="ru-RU" w:bidi="ru-RU"/>
        </w:rPr>
        <w:t>муниципальной</w:t>
      </w:r>
      <w:r w:rsidRPr="00E84993">
        <w:rPr>
          <w:color w:val="000000"/>
          <w:lang w:eastAsia="ru-RU" w:bidi="ru-RU"/>
        </w:rPr>
        <w:t xml:space="preserve"> власти, являющимися </w:t>
      </w:r>
      <w:r w:rsidR="003B2B5C" w:rsidRPr="00E84993">
        <w:rPr>
          <w:color w:val="000000"/>
          <w:lang w:eastAsia="ru-RU" w:bidi="ru-RU"/>
        </w:rPr>
        <w:t xml:space="preserve">муниципальными </w:t>
      </w:r>
      <w:r w:rsidRPr="00E84993">
        <w:rPr>
          <w:color w:val="000000"/>
          <w:lang w:eastAsia="ru-RU" w:bidi="ru-RU"/>
        </w:rPr>
        <w:t>заказчиками, полномо</w:t>
      </w:r>
      <w:r w:rsidRPr="00E84993">
        <w:rPr>
          <w:color w:val="000000"/>
          <w:lang w:eastAsia="ru-RU" w:bidi="ru-RU"/>
        </w:rPr>
        <w:softHyphen/>
        <w:t xml:space="preserve">чий </w:t>
      </w:r>
      <w:r w:rsidR="003B2B5C" w:rsidRPr="00E84993">
        <w:rPr>
          <w:color w:val="000000"/>
          <w:lang w:eastAsia="ru-RU" w:bidi="ru-RU"/>
        </w:rPr>
        <w:t>муниципального</w:t>
      </w:r>
      <w:r w:rsidRPr="00E84993">
        <w:rPr>
          <w:color w:val="000000"/>
          <w:lang w:eastAsia="ru-RU" w:bidi="ru-RU"/>
        </w:rPr>
        <w:t xml:space="preserve"> заказчика на заключение и исполнение </w:t>
      </w:r>
      <w:r w:rsidR="003B2B5C" w:rsidRPr="00E84993">
        <w:rPr>
          <w:color w:val="000000"/>
          <w:lang w:eastAsia="ru-RU" w:bidi="ru-RU"/>
        </w:rPr>
        <w:t>муниципальных</w:t>
      </w:r>
      <w:r w:rsidRPr="00E84993">
        <w:rPr>
          <w:color w:val="000000"/>
          <w:lang w:eastAsia="ru-RU" w:bidi="ru-RU"/>
        </w:rPr>
        <w:t xml:space="preserve"> контрактов от лица указанных органов и доведения на соответствующий лицевой счет по переданным полномочиям объема прав в денежном выраже</w:t>
      </w:r>
      <w:r w:rsidRPr="00E84993">
        <w:rPr>
          <w:color w:val="000000"/>
          <w:lang w:eastAsia="ru-RU" w:bidi="ru-RU"/>
        </w:rPr>
        <w:softHyphen/>
        <w:t>нии на принятие и (или) исполнение обязательств в соответствии с бюджет</w:t>
      </w:r>
      <w:r w:rsidRPr="00E84993">
        <w:rPr>
          <w:color w:val="000000"/>
          <w:lang w:eastAsia="ru-RU" w:bidi="ru-RU"/>
        </w:rPr>
        <w:softHyphen/>
        <w:t>ным законодательством Российской Федерации утверждают планы-графики закупок.</w:t>
      </w:r>
    </w:p>
    <w:p w:rsidR="00867348" w:rsidRPr="00E84993" w:rsidRDefault="00867348" w:rsidP="003B2B5C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>В план-график закупок включается перечень товаров, работ, услуг, за</w:t>
      </w:r>
      <w:r w:rsidRPr="00E84993">
        <w:rPr>
          <w:color w:val="000000"/>
          <w:lang w:eastAsia="ru-RU" w:bidi="ru-RU"/>
        </w:rPr>
        <w:softHyphen/>
        <w:t>купка которых осуществляется путем проведения конкурса (открытого кон</w:t>
      </w:r>
      <w:r w:rsidRPr="00E84993">
        <w:rPr>
          <w:color w:val="000000"/>
          <w:lang w:eastAsia="ru-RU" w:bidi="ru-RU"/>
        </w:rPr>
        <w:softHyphen/>
        <w:t>курса, конкурса с ограниченным участием, двухэтапного конкурса, закрытого конкурса, закрытого конкурса с ограниченным участием, закрытого двухэтап</w:t>
      </w:r>
      <w:r w:rsidRPr="00E84993">
        <w:rPr>
          <w:color w:val="000000"/>
          <w:lang w:eastAsia="ru-RU" w:bidi="ru-RU"/>
        </w:rPr>
        <w:softHyphen/>
        <w:t>ного конкурса), аукциона (аукциона в электронной форме, закрытого аукци</w:t>
      </w:r>
      <w:r w:rsidRPr="00E84993">
        <w:rPr>
          <w:color w:val="000000"/>
          <w:lang w:eastAsia="ru-RU" w:bidi="ru-RU"/>
        </w:rPr>
        <w:softHyphen/>
        <w:t>она), запроса котировок, запроса предложений, закупки у единственного по</w:t>
      </w:r>
      <w:r w:rsidRPr="00E84993">
        <w:rPr>
          <w:color w:val="000000"/>
          <w:lang w:eastAsia="ru-RU" w:bidi="ru-RU"/>
        </w:rPr>
        <w:softHyphen/>
        <w:t>ставщика (исполнителя, подрядчика), а также путем определения поставщика (подрядчика, исполнителя) способом, устанавливаемым Правительством Рос</w:t>
      </w:r>
      <w:r w:rsidRPr="00E84993">
        <w:rPr>
          <w:color w:val="000000"/>
          <w:lang w:eastAsia="ru-RU" w:bidi="ru-RU"/>
        </w:rPr>
        <w:softHyphen/>
        <w:t>сийской Федерации в соответствии со статьей 111 Федерального закона.</w:t>
      </w:r>
    </w:p>
    <w:p w:rsidR="00867348" w:rsidRPr="00E84993" w:rsidRDefault="00867348" w:rsidP="003B2B5C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>В план-график закупок включается информация о закупках, об осу</w:t>
      </w:r>
      <w:r w:rsidRPr="00E84993">
        <w:rPr>
          <w:color w:val="000000"/>
          <w:lang w:eastAsia="ru-RU" w:bidi="ru-RU"/>
        </w:rPr>
        <w:softHyphen/>
        <w:t>ществлении которых размещаются извещения либо направляются приглаше</w:t>
      </w:r>
      <w:r w:rsidRPr="00E84993">
        <w:rPr>
          <w:color w:val="000000"/>
          <w:lang w:eastAsia="ru-RU" w:bidi="ru-RU"/>
        </w:rPr>
        <w:softHyphen/>
        <w:t>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</w:t>
      </w:r>
      <w:r w:rsidRPr="00E84993">
        <w:rPr>
          <w:color w:val="000000"/>
          <w:lang w:eastAsia="ru-RU" w:bidi="ru-RU"/>
        </w:rPr>
        <w:softHyphen/>
        <w:t>щика (подрядчика, исполнителя), контракты с которым планируются к заклю</w:t>
      </w:r>
      <w:r w:rsidRPr="00E84993">
        <w:rPr>
          <w:color w:val="000000"/>
          <w:lang w:eastAsia="ru-RU" w:bidi="ru-RU"/>
        </w:rPr>
        <w:softHyphen/>
        <w:t>чению в течение года, на который утвержден план-график закупок.</w:t>
      </w:r>
    </w:p>
    <w:p w:rsidR="00867348" w:rsidRPr="00E84993" w:rsidRDefault="00867348" w:rsidP="003B2B5C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17" w:lineRule="exact"/>
        <w:ind w:firstLine="740"/>
      </w:pPr>
      <w:r w:rsidRPr="00E84993">
        <w:rPr>
          <w:color w:val="000000"/>
          <w:lang w:eastAsia="ru-RU" w:bidi="ru-RU"/>
        </w:rPr>
        <w:t>В случае если период осуществления закупки, включаемой в план-гра</w:t>
      </w:r>
      <w:r w:rsidRPr="00E84993">
        <w:rPr>
          <w:color w:val="000000"/>
          <w:lang w:eastAsia="ru-RU" w:bidi="ru-RU"/>
        </w:rPr>
        <w:softHyphen/>
        <w:t xml:space="preserve">фик закупок заказчиков, указанных в пункте </w:t>
      </w:r>
      <w:r w:rsidR="00FF5713" w:rsidRPr="00E84993">
        <w:rPr>
          <w:color w:val="000000"/>
          <w:lang w:eastAsia="ru-RU" w:bidi="ru-RU"/>
        </w:rPr>
        <w:t>3</w:t>
      </w:r>
      <w:r w:rsidRPr="00E84993">
        <w:rPr>
          <w:color w:val="000000"/>
          <w:lang w:eastAsia="ru-RU" w:bidi="ru-RU"/>
        </w:rPr>
        <w:t xml:space="preserve"> настоящего Порядка, в соответ</w:t>
      </w:r>
      <w:r w:rsidRPr="00E84993">
        <w:rPr>
          <w:color w:val="000000"/>
          <w:lang w:eastAsia="ru-RU" w:bidi="ru-RU"/>
        </w:rPr>
        <w:softHyphen/>
        <w:t>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F5713" w:rsidRPr="00E84993" w:rsidRDefault="00FF5713" w:rsidP="00FF5713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t>Информация, включаемая в план-график закупок, должна соответ</w:t>
      </w:r>
      <w:r w:rsidRPr="00E84993">
        <w:rPr>
          <w:color w:val="000000"/>
          <w:lang w:eastAsia="ru-RU" w:bidi="ru-RU"/>
        </w:rPr>
        <w:softHyphen/>
        <w:t>ствовать показателям плана закупок, в том числе:</w:t>
      </w:r>
    </w:p>
    <w:p w:rsidR="00FF5713" w:rsidRPr="00E84993" w:rsidRDefault="00FF5713" w:rsidP="00FF5713">
      <w:pPr>
        <w:pStyle w:val="20"/>
        <w:shd w:val="clear" w:color="auto" w:fill="auto"/>
        <w:tabs>
          <w:tab w:val="left" w:pos="1070"/>
        </w:tabs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t>а)</w:t>
      </w:r>
      <w:r w:rsidRPr="00E84993">
        <w:rPr>
          <w:color w:val="000000"/>
          <w:lang w:eastAsia="ru-RU" w:bidi="ru-RU"/>
        </w:rPr>
        <w:tab/>
        <w:t>включаемые в план-график закупок идентификационные коды заку</w:t>
      </w:r>
      <w:r w:rsidRPr="00E84993">
        <w:rPr>
          <w:color w:val="000000"/>
          <w:lang w:eastAsia="ru-RU" w:bidi="ru-RU"/>
        </w:rPr>
        <w:softHyphen/>
        <w:t>пок должны соответствовать идентификационному коду закупки, включен</w:t>
      </w:r>
      <w:r w:rsidRPr="00E84993">
        <w:rPr>
          <w:color w:val="000000"/>
          <w:lang w:eastAsia="ru-RU" w:bidi="ru-RU"/>
        </w:rPr>
        <w:softHyphen/>
        <w:t>ному в план закупок;</w:t>
      </w:r>
    </w:p>
    <w:p w:rsidR="00FF5713" w:rsidRPr="00E84993" w:rsidRDefault="00FF5713" w:rsidP="00FF5713">
      <w:pPr>
        <w:pStyle w:val="20"/>
        <w:shd w:val="clear" w:color="auto" w:fill="auto"/>
        <w:tabs>
          <w:tab w:val="left" w:pos="1071"/>
        </w:tabs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t>б)</w:t>
      </w:r>
      <w:r w:rsidRPr="00E84993">
        <w:rPr>
          <w:color w:val="000000"/>
          <w:lang w:eastAsia="ru-RU" w:bidi="ru-RU"/>
        </w:rPr>
        <w:tab/>
        <w:t>включаемая в план-график закупок информация о начальных (макси</w:t>
      </w:r>
      <w:r w:rsidRPr="00E84993">
        <w:rPr>
          <w:color w:val="000000"/>
          <w:lang w:eastAsia="ru-RU" w:bidi="ru-RU"/>
        </w:rPr>
        <w:softHyphen/>
        <w:t>мальных) ценах контрактов, ценах контрактов, заключаемых с единственным поставщиком (подрядчиком, исполнителем), и об объемах финансового обес</w:t>
      </w:r>
      <w:r w:rsidRPr="00E84993">
        <w:rPr>
          <w:color w:val="000000"/>
          <w:lang w:eastAsia="ru-RU" w:bidi="ru-RU"/>
        </w:rPr>
        <w:softHyphen/>
        <w:t>печения (планируемых платежей) для осуществления закупок на соответству</w:t>
      </w:r>
      <w:r w:rsidRPr="00E84993">
        <w:rPr>
          <w:color w:val="000000"/>
          <w:lang w:eastAsia="ru-RU" w:bidi="ru-RU"/>
        </w:rPr>
        <w:softHyphen/>
        <w:t>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FF5713" w:rsidRPr="00E84993" w:rsidRDefault="00FF5713" w:rsidP="00FF5713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t>План-график закупок содержит приложения, содержащие обоснова</w:t>
      </w:r>
      <w:r w:rsidRPr="00E84993">
        <w:rPr>
          <w:color w:val="000000"/>
          <w:lang w:eastAsia="ru-RU" w:bidi="ru-RU"/>
        </w:rPr>
        <w:softHyphen/>
        <w:t>ния в отношении каждого объекта закупки, подготовленные в порядке, уста</w:t>
      </w:r>
      <w:r w:rsidRPr="00E84993">
        <w:rPr>
          <w:color w:val="000000"/>
          <w:lang w:eastAsia="ru-RU" w:bidi="ru-RU"/>
        </w:rPr>
        <w:softHyphen/>
        <w:t>новленном Правительством Российской Федерации, в том числе:</w:t>
      </w:r>
    </w:p>
    <w:p w:rsidR="00FF5713" w:rsidRPr="00E84993" w:rsidRDefault="00FF5713" w:rsidP="00FF5713">
      <w:pPr>
        <w:pStyle w:val="20"/>
        <w:shd w:val="clear" w:color="auto" w:fill="auto"/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t>обоснование начальной (максимальной) цены контракта или цены кон</w:t>
      </w:r>
      <w:r w:rsidRPr="00E84993">
        <w:rPr>
          <w:color w:val="000000"/>
          <w:lang w:eastAsia="ru-RU" w:bidi="ru-RU"/>
        </w:rPr>
        <w:softHyphen/>
        <w:t>тракта, заключаемого с единственным поставщиком (подрядчиком, исполни</w:t>
      </w:r>
      <w:r w:rsidRPr="00E84993">
        <w:rPr>
          <w:color w:val="000000"/>
          <w:lang w:eastAsia="ru-RU" w:bidi="ru-RU"/>
        </w:rPr>
        <w:softHyphen/>
        <w:t>телем), определяемых в соответствии со статьей 22 Федерального закона, с указанием включенных в объект закупки количества и единиц измерения то</w:t>
      </w:r>
      <w:r w:rsidRPr="00E84993">
        <w:rPr>
          <w:color w:val="000000"/>
          <w:lang w:eastAsia="ru-RU" w:bidi="ru-RU"/>
        </w:rPr>
        <w:softHyphen/>
        <w:t>варов, работ, услуг (при наличии);</w:t>
      </w:r>
    </w:p>
    <w:p w:rsidR="00FF5713" w:rsidRPr="00E84993" w:rsidRDefault="00FF5713" w:rsidP="00FF5713">
      <w:pPr>
        <w:pStyle w:val="20"/>
        <w:shd w:val="clear" w:color="auto" w:fill="auto"/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lastRenderedPageBreak/>
        <w:t>обоснование способа определения поставщика (подрядчика, исполни</w:t>
      </w:r>
      <w:r w:rsidRPr="00E84993">
        <w:rPr>
          <w:color w:val="000000"/>
          <w:lang w:eastAsia="ru-RU" w:bidi="ru-RU"/>
        </w:rPr>
        <w:softHyphen/>
        <w:t>теля) в соответствии с главой 3 Федерального закона, в том числе дополни</w:t>
      </w:r>
      <w:r w:rsidRPr="00E84993">
        <w:rPr>
          <w:color w:val="000000"/>
          <w:lang w:eastAsia="ru-RU" w:bidi="ru-RU"/>
        </w:rPr>
        <w:softHyphen/>
        <w:t>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FF5713" w:rsidRPr="008E4FB8" w:rsidRDefault="00FF5713" w:rsidP="00FF5713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t>Формирование, утверждение и ведение планов-графиков закупок за</w:t>
      </w:r>
      <w:r w:rsidRPr="00E84993">
        <w:rPr>
          <w:color w:val="000000"/>
          <w:lang w:eastAsia="ru-RU" w:bidi="ru-RU"/>
        </w:rPr>
        <w:softHyphen/>
        <w:t>казчиками, указанными в подпункте «д» пункта 3 настоящего Порядка, осу</w:t>
      </w:r>
      <w:r w:rsidRPr="00E84993">
        <w:rPr>
          <w:color w:val="000000"/>
          <w:lang w:eastAsia="ru-RU" w:bidi="ru-RU"/>
        </w:rPr>
        <w:softHyphen/>
        <w:t xml:space="preserve">ществляется от лица соответствующих органов местного </w:t>
      </w:r>
      <w:r w:rsidRPr="008E4FB8">
        <w:rPr>
          <w:lang w:eastAsia="ru-RU" w:bidi="ru-RU"/>
        </w:rPr>
        <w:t>самоуправления Немецкого национального района Алтайского края, передавших указанным заказчикам свои полномочия.</w:t>
      </w:r>
    </w:p>
    <w:p w:rsidR="00FF5713" w:rsidRPr="00E84993" w:rsidRDefault="00FF5713" w:rsidP="00FF5713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t>В случае если определение поставщиков (подрядчиков, исполните</w:t>
      </w:r>
      <w:r w:rsidRPr="00E84993">
        <w:rPr>
          <w:color w:val="000000"/>
          <w:lang w:eastAsia="ru-RU" w:bidi="ru-RU"/>
        </w:rPr>
        <w:softHyphen/>
        <w:t>лей) для заказчиков, указанных в пункте 3 настоящего Порядка, осуществля</w:t>
      </w:r>
      <w:r w:rsidRPr="00E84993">
        <w:rPr>
          <w:color w:val="000000"/>
          <w:lang w:eastAsia="ru-RU" w:bidi="ru-RU"/>
        </w:rPr>
        <w:softHyphen/>
        <w:t>ется уполномоченным органом или уполномоченным учреждением, опреде</w:t>
      </w:r>
      <w:r w:rsidRPr="00E84993">
        <w:rPr>
          <w:color w:val="000000"/>
          <w:lang w:eastAsia="ru-RU" w:bidi="ru-RU"/>
        </w:rPr>
        <w:softHyphen/>
        <w:t>ленными решениями о создании таких уполномоченных органов, уполномо</w:t>
      </w:r>
      <w:r w:rsidRPr="00E84993">
        <w:rPr>
          <w:color w:val="000000"/>
          <w:lang w:eastAsia="ru-RU" w:bidi="ru-RU"/>
        </w:rPr>
        <w:softHyphen/>
        <w:t>ченных учреждений или решениями о наделении их полномочиями в соответ</w:t>
      </w:r>
      <w:r w:rsidRPr="00E84993">
        <w:rPr>
          <w:color w:val="000000"/>
          <w:lang w:eastAsia="ru-RU" w:bidi="ru-RU"/>
        </w:rPr>
        <w:softHyphen/>
        <w:t>ствии со статьей 26 Федерального закона, то формирование планов-графиков закупок осуществляется с учетом порядка взаимодействия указанных заказчи</w:t>
      </w:r>
      <w:r w:rsidRPr="00E84993">
        <w:rPr>
          <w:color w:val="000000"/>
          <w:lang w:eastAsia="ru-RU" w:bidi="ru-RU"/>
        </w:rPr>
        <w:softHyphen/>
        <w:t>ков с уполномоченным органом, уполномоченным учреждением.</w:t>
      </w:r>
    </w:p>
    <w:p w:rsidR="00FF5713" w:rsidRPr="00E84993" w:rsidRDefault="00FF5713" w:rsidP="00FF5713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t xml:space="preserve">Утвержденные планы-графики закупок и внесенные в них изменения подлежат размещению заказчиками, указанными в пункте </w:t>
      </w:r>
      <w:r w:rsidR="007C33ED" w:rsidRPr="00E84993">
        <w:rPr>
          <w:color w:val="000000"/>
          <w:lang w:eastAsia="ru-RU" w:bidi="ru-RU"/>
        </w:rPr>
        <w:t>3</w:t>
      </w:r>
      <w:r w:rsidRPr="00E84993">
        <w:rPr>
          <w:color w:val="000000"/>
          <w:lang w:eastAsia="ru-RU" w:bidi="ru-RU"/>
        </w:rPr>
        <w:t xml:space="preserve"> настоящего По</w:t>
      </w:r>
      <w:r w:rsidRPr="00E84993">
        <w:rPr>
          <w:color w:val="000000"/>
          <w:lang w:eastAsia="ru-RU" w:bidi="ru-RU"/>
        </w:rPr>
        <w:softHyphen/>
        <w:t>рядка, в единой информационной системе в сфере закупок (далее - «единая информационная система») в течение 3 рабочих дней с даты утверждения или изменения планов-графиков, за исключением сведений, составляющих госу</w:t>
      </w:r>
      <w:r w:rsidRPr="00E84993">
        <w:rPr>
          <w:color w:val="000000"/>
          <w:lang w:eastAsia="ru-RU" w:bidi="ru-RU"/>
        </w:rPr>
        <w:softHyphen/>
        <w:t>дарственную тайну.</w:t>
      </w:r>
    </w:p>
    <w:p w:rsidR="007C33ED" w:rsidRPr="00E84993" w:rsidRDefault="007C33ED" w:rsidP="007C33ED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t>Заказчики, указанные в пункте 3 настоящего Порядка, ведут планы- графики закупок в соответствии с положениями Федерального закона и насто</w:t>
      </w:r>
      <w:r w:rsidRPr="00E84993">
        <w:rPr>
          <w:color w:val="000000"/>
          <w:lang w:eastAsia="ru-RU" w:bidi="ru-RU"/>
        </w:rPr>
        <w:softHyphen/>
        <w:t>ящего Порядка. Внесение изменений в планы-графики закупок осуществля</w:t>
      </w:r>
      <w:r w:rsidRPr="00E84993">
        <w:rPr>
          <w:color w:val="000000"/>
          <w:lang w:eastAsia="ru-RU" w:bidi="ru-RU"/>
        </w:rPr>
        <w:softHyphen/>
        <w:t>ется в случае внесения изменений в планы закупок, а также в следующих слу</w:t>
      </w:r>
      <w:r w:rsidRPr="00E84993">
        <w:rPr>
          <w:color w:val="000000"/>
          <w:lang w:eastAsia="ru-RU" w:bidi="ru-RU"/>
        </w:rPr>
        <w:softHyphen/>
        <w:t>чаях, в том числе не требующих внесения изменений в планы закупок:</w:t>
      </w:r>
    </w:p>
    <w:p w:rsidR="007C33ED" w:rsidRPr="00E84993" w:rsidRDefault="007C33ED" w:rsidP="007C33ED">
      <w:pPr>
        <w:pStyle w:val="20"/>
        <w:shd w:val="clear" w:color="auto" w:fill="auto"/>
        <w:tabs>
          <w:tab w:val="left" w:pos="1047"/>
        </w:tabs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t>а)</w:t>
      </w:r>
      <w:r w:rsidRPr="00E84993">
        <w:rPr>
          <w:color w:val="000000"/>
          <w:lang w:eastAsia="ru-RU" w:bidi="ru-RU"/>
        </w:rPr>
        <w:tab/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</w:t>
      </w:r>
      <w:r w:rsidRPr="00E84993">
        <w:rPr>
          <w:color w:val="000000"/>
          <w:lang w:eastAsia="ru-RU" w:bidi="ru-RU"/>
        </w:rPr>
        <w:softHyphen/>
        <w:t>ной планом-графиком закупок, становится невозможной;</w:t>
      </w:r>
    </w:p>
    <w:p w:rsidR="007C33ED" w:rsidRPr="00E84993" w:rsidRDefault="007C33ED" w:rsidP="007C33ED">
      <w:pPr>
        <w:pStyle w:val="20"/>
        <w:shd w:val="clear" w:color="auto" w:fill="auto"/>
        <w:tabs>
          <w:tab w:val="left" w:pos="1071"/>
        </w:tabs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t>б)</w:t>
      </w:r>
      <w:r w:rsidRPr="00E84993">
        <w:rPr>
          <w:color w:val="000000"/>
          <w:lang w:eastAsia="ru-RU" w:bidi="ru-RU"/>
        </w:rPr>
        <w:tab/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7C33ED" w:rsidRPr="00E84993" w:rsidRDefault="007C33ED" w:rsidP="007C33ED">
      <w:pPr>
        <w:pStyle w:val="20"/>
        <w:shd w:val="clear" w:color="auto" w:fill="auto"/>
        <w:tabs>
          <w:tab w:val="left" w:pos="1062"/>
        </w:tabs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t>в)</w:t>
      </w:r>
      <w:r w:rsidRPr="00E84993">
        <w:rPr>
          <w:color w:val="000000"/>
          <w:lang w:eastAsia="ru-RU" w:bidi="ru-RU"/>
        </w:rPr>
        <w:tab/>
        <w:t>отмена заказчиком закупки, предусмотренной планом-графиком заку</w:t>
      </w:r>
      <w:r w:rsidRPr="00E84993">
        <w:rPr>
          <w:color w:val="000000"/>
          <w:lang w:eastAsia="ru-RU" w:bidi="ru-RU"/>
        </w:rPr>
        <w:softHyphen/>
        <w:t>пок;</w:t>
      </w:r>
    </w:p>
    <w:p w:rsidR="007C33ED" w:rsidRPr="00E84993" w:rsidRDefault="007C33ED" w:rsidP="007C33ED">
      <w:pPr>
        <w:pStyle w:val="20"/>
        <w:shd w:val="clear" w:color="auto" w:fill="auto"/>
        <w:tabs>
          <w:tab w:val="left" w:pos="1071"/>
        </w:tabs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t>г)</w:t>
      </w:r>
      <w:r w:rsidRPr="00E84993">
        <w:rPr>
          <w:color w:val="000000"/>
          <w:lang w:eastAsia="ru-RU" w:bidi="ru-RU"/>
        </w:rPr>
        <w:tab/>
        <w:t>использование в соответствии с законодательством Российской Феде</w:t>
      </w:r>
      <w:r w:rsidRPr="00E84993">
        <w:rPr>
          <w:color w:val="000000"/>
          <w:lang w:eastAsia="ru-RU" w:bidi="ru-RU"/>
        </w:rPr>
        <w:softHyphen/>
        <w:t>рации экономии, полученной при осуществлении закупок;</w:t>
      </w:r>
    </w:p>
    <w:p w:rsidR="007C33ED" w:rsidRPr="00E84993" w:rsidRDefault="007C33ED" w:rsidP="007C33ED">
      <w:pPr>
        <w:pStyle w:val="20"/>
        <w:shd w:val="clear" w:color="auto" w:fill="auto"/>
        <w:tabs>
          <w:tab w:val="left" w:pos="1066"/>
        </w:tabs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t>д)</w:t>
      </w:r>
      <w:r w:rsidRPr="00E84993">
        <w:rPr>
          <w:color w:val="000000"/>
          <w:lang w:eastAsia="ru-RU" w:bidi="ru-RU"/>
        </w:rPr>
        <w:tab/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7C33ED" w:rsidRPr="00E84993" w:rsidRDefault="007C33ED" w:rsidP="007C33ED">
      <w:pPr>
        <w:pStyle w:val="20"/>
        <w:shd w:val="clear" w:color="auto" w:fill="auto"/>
        <w:tabs>
          <w:tab w:val="left" w:pos="1071"/>
        </w:tabs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t>е)</w:t>
      </w:r>
      <w:r w:rsidRPr="00E84993">
        <w:rPr>
          <w:color w:val="000000"/>
          <w:lang w:eastAsia="ru-RU" w:bidi="ru-RU"/>
        </w:rPr>
        <w:tab/>
        <w:t>реализация решения, принятого заказчиком по итогам обязательного общественного обсуждения закупки;</w:t>
      </w:r>
    </w:p>
    <w:p w:rsidR="007C33ED" w:rsidRPr="00E84993" w:rsidRDefault="007C33ED" w:rsidP="007C33ED">
      <w:pPr>
        <w:pStyle w:val="20"/>
        <w:shd w:val="clear" w:color="auto" w:fill="auto"/>
        <w:tabs>
          <w:tab w:val="left" w:pos="1110"/>
        </w:tabs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t>ж)</w:t>
      </w:r>
      <w:r w:rsidRPr="00E84993">
        <w:rPr>
          <w:color w:val="000000"/>
          <w:lang w:eastAsia="ru-RU" w:bidi="ru-RU"/>
        </w:rPr>
        <w:tab/>
        <w:t>возникновение обстоятельств, предвидеть которые на дату утвержде</w:t>
      </w:r>
      <w:r w:rsidRPr="00E84993">
        <w:rPr>
          <w:color w:val="000000"/>
          <w:lang w:eastAsia="ru-RU" w:bidi="ru-RU"/>
        </w:rPr>
        <w:softHyphen/>
        <w:t>ния плана-графика закупок было невозможно.</w:t>
      </w:r>
    </w:p>
    <w:p w:rsidR="007C33ED" w:rsidRPr="00E84993" w:rsidRDefault="007C33ED" w:rsidP="007C33ED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t>Внесение изменений в план-график закупок по каждому объекту за</w:t>
      </w:r>
      <w:r w:rsidRPr="00E84993">
        <w:rPr>
          <w:color w:val="000000"/>
          <w:lang w:eastAsia="ru-RU" w:bidi="ru-RU"/>
        </w:rPr>
        <w:softHyphen/>
        <w:t xml:space="preserve">купки </w:t>
      </w:r>
      <w:r w:rsidRPr="00E84993">
        <w:rPr>
          <w:color w:val="000000"/>
          <w:lang w:eastAsia="ru-RU" w:bidi="ru-RU"/>
        </w:rPr>
        <w:lastRenderedPageBreak/>
        <w:t>осуществляется не позднее чем за 10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</w:t>
      </w:r>
      <w:r w:rsidRPr="00E84993">
        <w:rPr>
          <w:color w:val="000000"/>
          <w:lang w:eastAsia="ru-RU" w:bidi="ru-RU"/>
        </w:rPr>
        <w:softHyphen/>
        <w:t>нителя), за исключением случая, указанного в пункте 15 настоящего Порядка, а в случае, если в соответствии с Федеральным законом не предусмотрено раз</w:t>
      </w:r>
      <w:r w:rsidRPr="00E84993">
        <w:rPr>
          <w:color w:val="000000"/>
          <w:lang w:eastAsia="ru-RU" w:bidi="ru-RU"/>
        </w:rPr>
        <w:softHyphen/>
        <w:t>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C33ED" w:rsidRPr="00E84993" w:rsidRDefault="007C33ED" w:rsidP="007C33ED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317" w:lineRule="exact"/>
        <w:ind w:firstLine="760"/>
      </w:pPr>
      <w:r w:rsidRPr="00E84993">
        <w:rPr>
          <w:color w:val="000000"/>
          <w:lang w:eastAsia="ru-RU" w:bidi="ru-RU"/>
        </w:rPr>
        <w:t>В случае осуществления закупок путем проведения запроса котиро</w:t>
      </w:r>
      <w:r w:rsidRPr="00E84993">
        <w:rPr>
          <w:color w:val="000000"/>
          <w:lang w:eastAsia="ru-RU" w:bidi="ru-RU"/>
        </w:rPr>
        <w:softHyphen/>
        <w:t>вок в целях оказания гуманитарной помощи либо ликвидации последствий чрезвычайных ситуаций природного или техногенного характера в соответ</w:t>
      </w:r>
      <w:r w:rsidRPr="00E84993">
        <w:rPr>
          <w:color w:val="000000"/>
          <w:lang w:eastAsia="ru-RU" w:bidi="ru-RU"/>
        </w:rPr>
        <w:softHyphen/>
        <w:t>ствии со статьей 82 Федерального закона внесение изменений в план-график закупок осуществляется в день направления запроса о предоставлении коти</w:t>
      </w:r>
      <w:r w:rsidRPr="00E84993">
        <w:rPr>
          <w:color w:val="000000"/>
          <w:lang w:eastAsia="ru-RU" w:bidi="ru-RU"/>
        </w:rPr>
        <w:softHyphen/>
        <w:t>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позднее чем за один день до даты заклю</w:t>
      </w:r>
      <w:r w:rsidRPr="00E84993">
        <w:rPr>
          <w:color w:val="000000"/>
          <w:lang w:eastAsia="ru-RU" w:bidi="ru-RU"/>
        </w:rPr>
        <w:softHyphen/>
        <w:t>чения контракта.</w:t>
      </w:r>
    </w:p>
    <w:p w:rsidR="00902D53" w:rsidRPr="00E84993" w:rsidRDefault="00902D53" w:rsidP="00867348">
      <w:pPr>
        <w:tabs>
          <w:tab w:val="left" w:pos="1530"/>
        </w:tabs>
        <w:ind w:firstLine="708"/>
        <w:rPr>
          <w:sz w:val="26"/>
          <w:szCs w:val="26"/>
        </w:rPr>
      </w:pPr>
    </w:p>
    <w:sectPr w:rsidR="00902D53" w:rsidRPr="00E84993" w:rsidSect="007D3C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D4" w:rsidRDefault="00975CD4" w:rsidP="00C767AF">
      <w:pPr>
        <w:spacing w:after="0" w:line="240" w:lineRule="auto"/>
      </w:pPr>
      <w:r>
        <w:separator/>
      </w:r>
    </w:p>
  </w:endnote>
  <w:endnote w:type="continuationSeparator" w:id="1">
    <w:p w:rsidR="00975CD4" w:rsidRDefault="00975CD4" w:rsidP="00C7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D4" w:rsidRDefault="00975CD4" w:rsidP="00C767AF">
      <w:pPr>
        <w:spacing w:after="0" w:line="240" w:lineRule="auto"/>
      </w:pPr>
      <w:r>
        <w:separator/>
      </w:r>
    </w:p>
  </w:footnote>
  <w:footnote w:type="continuationSeparator" w:id="1">
    <w:p w:rsidR="00975CD4" w:rsidRDefault="00975CD4" w:rsidP="00C76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854"/>
    <w:multiLevelType w:val="hybridMultilevel"/>
    <w:tmpl w:val="BADC1196"/>
    <w:lvl w:ilvl="0" w:tplc="FBFC9F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A50C0"/>
    <w:multiLevelType w:val="multilevel"/>
    <w:tmpl w:val="62D88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209C7"/>
    <w:multiLevelType w:val="multilevel"/>
    <w:tmpl w:val="70608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171000"/>
    <w:multiLevelType w:val="multilevel"/>
    <w:tmpl w:val="14066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B3409E"/>
    <w:multiLevelType w:val="hybridMultilevel"/>
    <w:tmpl w:val="40F2CD96"/>
    <w:lvl w:ilvl="0" w:tplc="F1805598">
      <w:start w:val="45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77596475"/>
    <w:multiLevelType w:val="hybridMultilevel"/>
    <w:tmpl w:val="D05CE336"/>
    <w:lvl w:ilvl="0" w:tplc="4FD86CFE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EF30DD6"/>
    <w:multiLevelType w:val="multilevel"/>
    <w:tmpl w:val="DAEAF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618"/>
    <w:rsid w:val="00014870"/>
    <w:rsid w:val="00163BB0"/>
    <w:rsid w:val="001A628E"/>
    <w:rsid w:val="001F05DA"/>
    <w:rsid w:val="00266B6B"/>
    <w:rsid w:val="00284C2A"/>
    <w:rsid w:val="002A2C89"/>
    <w:rsid w:val="002C36D1"/>
    <w:rsid w:val="0032201C"/>
    <w:rsid w:val="00377139"/>
    <w:rsid w:val="003B2B5C"/>
    <w:rsid w:val="003C42C3"/>
    <w:rsid w:val="00494BEF"/>
    <w:rsid w:val="004C02EB"/>
    <w:rsid w:val="004D3B04"/>
    <w:rsid w:val="00500A22"/>
    <w:rsid w:val="005E0618"/>
    <w:rsid w:val="005E129A"/>
    <w:rsid w:val="0063155D"/>
    <w:rsid w:val="006A74C8"/>
    <w:rsid w:val="006D708F"/>
    <w:rsid w:val="006E6E2A"/>
    <w:rsid w:val="00760698"/>
    <w:rsid w:val="007C33ED"/>
    <w:rsid w:val="007D3C9A"/>
    <w:rsid w:val="007F6995"/>
    <w:rsid w:val="00845B94"/>
    <w:rsid w:val="008525AB"/>
    <w:rsid w:val="00867348"/>
    <w:rsid w:val="008C4820"/>
    <w:rsid w:val="008E4FB8"/>
    <w:rsid w:val="008F6758"/>
    <w:rsid w:val="00902D53"/>
    <w:rsid w:val="00964686"/>
    <w:rsid w:val="009677C4"/>
    <w:rsid w:val="00975CD4"/>
    <w:rsid w:val="00A772AF"/>
    <w:rsid w:val="00A8314E"/>
    <w:rsid w:val="00A91F5F"/>
    <w:rsid w:val="00B52FC6"/>
    <w:rsid w:val="00B948C1"/>
    <w:rsid w:val="00C12988"/>
    <w:rsid w:val="00C51D53"/>
    <w:rsid w:val="00C767AF"/>
    <w:rsid w:val="00CA5E4F"/>
    <w:rsid w:val="00D04E1C"/>
    <w:rsid w:val="00D51F68"/>
    <w:rsid w:val="00E23528"/>
    <w:rsid w:val="00E4777E"/>
    <w:rsid w:val="00E84993"/>
    <w:rsid w:val="00E9246D"/>
    <w:rsid w:val="00EE5857"/>
    <w:rsid w:val="00F5235D"/>
    <w:rsid w:val="00F94831"/>
    <w:rsid w:val="00F9609B"/>
    <w:rsid w:val="00FC16FF"/>
    <w:rsid w:val="00FF561D"/>
    <w:rsid w:val="00FF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67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67AF"/>
    <w:pPr>
      <w:widowControl w:val="0"/>
      <w:shd w:val="clear" w:color="auto" w:fill="FFFFFF"/>
      <w:spacing w:before="660" w:after="108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7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7AF"/>
  </w:style>
  <w:style w:type="paragraph" w:styleId="a5">
    <w:name w:val="footer"/>
    <w:basedOn w:val="a"/>
    <w:link w:val="a6"/>
    <w:uiPriority w:val="99"/>
    <w:unhideWhenUsed/>
    <w:rsid w:val="00C7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7AF"/>
  </w:style>
  <w:style w:type="paragraph" w:styleId="a7">
    <w:name w:val="Balloon Text"/>
    <w:basedOn w:val="a"/>
    <w:link w:val="a8"/>
    <w:uiPriority w:val="99"/>
    <w:semiHidden/>
    <w:unhideWhenUsed/>
    <w:rsid w:val="00E2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5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3528"/>
    <w:pPr>
      <w:ind w:left="720"/>
      <w:contextualSpacing/>
    </w:pPr>
  </w:style>
  <w:style w:type="character" w:styleId="aa">
    <w:name w:val="Hyperlink"/>
    <w:basedOn w:val="a0"/>
    <w:rsid w:val="001F05DA"/>
    <w:rPr>
      <w:rFonts w:cs="Times New Roman"/>
      <w:color w:val="0000FF"/>
      <w:u w:val="single"/>
    </w:rPr>
  </w:style>
  <w:style w:type="character" w:styleId="ab">
    <w:name w:val="Strong"/>
    <w:basedOn w:val="a0"/>
    <w:qFormat/>
    <w:rsid w:val="00FF561D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67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67AF"/>
    <w:pPr>
      <w:widowControl w:val="0"/>
      <w:shd w:val="clear" w:color="auto" w:fill="FFFFFF"/>
      <w:spacing w:before="660" w:after="108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7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7AF"/>
  </w:style>
  <w:style w:type="paragraph" w:styleId="a5">
    <w:name w:val="footer"/>
    <w:basedOn w:val="a"/>
    <w:link w:val="a6"/>
    <w:uiPriority w:val="99"/>
    <w:unhideWhenUsed/>
    <w:rsid w:val="00C7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7AF"/>
  </w:style>
  <w:style w:type="paragraph" w:styleId="a7">
    <w:name w:val="Balloon Text"/>
    <w:basedOn w:val="a"/>
    <w:link w:val="a8"/>
    <w:uiPriority w:val="99"/>
    <w:semiHidden/>
    <w:unhideWhenUsed/>
    <w:rsid w:val="00E2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5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3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nn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admin</cp:lastModifiedBy>
  <cp:revision>26</cp:revision>
  <cp:lastPrinted>2017-11-21T04:18:00Z</cp:lastPrinted>
  <dcterms:created xsi:type="dcterms:W3CDTF">2017-11-20T08:47:00Z</dcterms:created>
  <dcterms:modified xsi:type="dcterms:W3CDTF">2017-12-26T07:17:00Z</dcterms:modified>
</cp:coreProperties>
</file>